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657F" w14:textId="7777777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Manifestazione di disponibilità</w:t>
      </w:r>
    </w:p>
    <w:p w14:paraId="1D31ABA1" w14:textId="7777777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all'assunzione di ore eccedenti l'orario d'obbligo</w:t>
      </w:r>
    </w:p>
    <w:p w14:paraId="159207F2" w14:textId="77777777" w:rsidR="000D147A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a.s. 2026/2027</w:t>
      </w:r>
    </w:p>
    <w:p w14:paraId="1E479B32" w14:textId="77777777" w:rsidR="000D147A" w:rsidRPr="00412B92" w:rsidRDefault="00412B92" w:rsidP="008874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 xml:space="preserve">da compilare a cura dei </w:t>
      </w:r>
    </w:p>
    <w:p w14:paraId="3C197D32" w14:textId="77777777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docenti titolari nell’Istituto con decorrenza 1/9/2026</w:t>
      </w:r>
    </w:p>
    <w:p w14:paraId="38E4AB33" w14:textId="77777777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docenti immessi in ruolo a seguito di superamento prova con effetto 1/9/2026</w:t>
      </w:r>
    </w:p>
    <w:p w14:paraId="37889AAB" w14:textId="77777777" w:rsidR="00412B92" w:rsidRP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</w:rPr>
      </w:pPr>
    </w:p>
    <w:p w14:paraId="0EA2757B" w14:textId="77777777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Al Dirigente Scolastico </w:t>
      </w:r>
    </w:p>
    <w:p w14:paraId="09819D9E" w14:textId="77777777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Istituto </w:t>
      </w:r>
    </w:p>
    <w:p w14:paraId="4C887723" w14:textId="77777777" w:rsidR="00412B92" w:rsidRDefault="00716F77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IT Deffenu -Olbia</w:t>
      </w:r>
    </w:p>
    <w:p w14:paraId="2A4F5128" w14:textId="77777777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3FE94466" w14:textId="77777777" w:rsid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72F1C0DD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Il/La sottoscritto/a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3F80C6E3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nato/a a 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 il 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</w:t>
      </w:r>
    </w:p>
    <w:p w14:paraId="4A5ABBD2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docente titolare presso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</w:t>
      </w:r>
    </w:p>
    <w:p w14:paraId="15E43A76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classe di concorso/posto 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________________________________</w:t>
      </w:r>
    </w:p>
    <w:p w14:paraId="6FA38C2B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presa visione della Circolare prot. n. ______ del __________</w:t>
      </w:r>
    </w:p>
    <w:p w14:paraId="70453C83" w14:textId="77777777" w:rsidR="000D147A" w:rsidRDefault="000D147A" w:rsidP="000D147A">
      <w:pPr>
        <w:spacing w:after="0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</w:p>
    <w:p w14:paraId="2B2F6733" w14:textId="77777777" w:rsidR="00412B92" w:rsidRDefault="000D147A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DICHIARA</w:t>
      </w:r>
    </w:p>
    <w:p w14:paraId="5496E1DF" w14:textId="77777777" w:rsidR="000D147A" w:rsidRPr="00412B92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</w:rPr>
        <w:t xml:space="preserve">(barrare casella d’ interesse) </w:t>
      </w:r>
    </w:p>
    <w:p w14:paraId="3B6419C1" w14:textId="77777777" w:rsidR="00412B92" w:rsidRPr="000D147A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</w:p>
    <w:p w14:paraId="0A3CD09E" w14:textId="77777777" w:rsidR="008874F3" w:rsidRPr="000D147A" w:rsidRDefault="008874F3" w:rsidP="008874F3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</w:rPr>
        <w:t>di non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disponibile all'assunzione di ore eccedenti.</w:t>
      </w:r>
    </w:p>
    <w:p w14:paraId="5A1BE628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7B59858A" w14:textId="77777777" w:rsidR="008874F3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</w:rPr>
        <w:t>di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disponibile all'assunzione di ore eccedenti l'orario d'obbligo 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ai sensi della circolare ministeriale n. 11814 del 6 maggio 2026 come segue: </w:t>
      </w:r>
    </w:p>
    <w:p w14:paraId="3464E663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1DE72322" w14:textId="77777777" w:rsidR="008874F3" w:rsidRPr="008874F3" w:rsidRDefault="008874F3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Classe di </w:t>
      </w:r>
      <w:proofErr w:type="gramStart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concorso  _</w:t>
      </w:r>
      <w:proofErr w:type="gramEnd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473B878C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51CBE88A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16A4D871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____________________________________</w:t>
      </w:r>
    </w:p>
    <w:p w14:paraId="4D102684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(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 xml:space="preserve">possono essere </w:t>
      </w:r>
      <w:proofErr w:type="spellStart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>indicatec.d.c</w:t>
      </w:r>
      <w:proofErr w:type="spellEnd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 xml:space="preserve">. titolarità 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 xml:space="preserve">e 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>altre per cui si ha titolo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) </w:t>
      </w:r>
    </w:p>
    <w:p w14:paraId="7FA26A05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14CA3A61" w14:textId="77777777" w:rsidR="008874F3" w:rsidRDefault="000D147A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fino a n. </w:t>
      </w:r>
      <w:r w:rsidR="008874F3"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______________________</w:t>
      </w: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_____ ore settimanali </w:t>
      </w:r>
    </w:p>
    <w:p w14:paraId="2D2E58C2" w14:textId="77777777" w:rsidR="000D147A" w:rsidRDefault="000D147A" w:rsidP="008874F3">
      <w:pPr>
        <w:pStyle w:val="Paragrafoelenco"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(massimo 6 ore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, entro le 24 ore settimanali). </w:t>
      </w:r>
    </w:p>
    <w:p w14:paraId="660FC2D2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05B1E2E9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Il/La sottoscritto/a dichiara di essere consapevole che:</w:t>
      </w:r>
    </w:p>
    <w:p w14:paraId="145AB859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la presente manifestazione di disponibilità ha esclusivamente finalità programmatorie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e dalla stessa non deriva affidamento sull’effettiva assunzione delle stesse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a decorrere dal 01/09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; </w:t>
      </w:r>
    </w:p>
    <w:p w14:paraId="775EEE8B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non costituisce attribuzione di ore eccedenti; </w:t>
      </w:r>
    </w:p>
    <w:p w14:paraId="0FF23DE4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l'eventuale attribuzione d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i ore 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eccedenti avverrà nel rispetto delle disposizioni normative e delle determinazioni dell'Amministrazione scolastica competente. </w:t>
      </w:r>
    </w:p>
    <w:p w14:paraId="5B3CFCD0" w14:textId="77777777" w:rsidR="000D147A" w:rsidRP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Data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_________________</w:t>
      </w:r>
    </w:p>
    <w:p w14:paraId="4DBB9F1D" w14:textId="77777777" w:rsidR="00412B92" w:rsidRP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 xml:space="preserve">Firma 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_______________________</w:t>
      </w:r>
    </w:p>
    <w:p w14:paraId="31D3F66D" w14:textId="77777777" w:rsidR="000D147A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(firma digitale o 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analogica con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allega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zione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documento identità) </w:t>
      </w:r>
    </w:p>
    <w:sectPr w:rsidR="000D147A" w:rsidSect="008874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F3B"/>
    <w:multiLevelType w:val="multilevel"/>
    <w:tmpl w:val="A0E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AB8"/>
    <w:multiLevelType w:val="multilevel"/>
    <w:tmpl w:val="543C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737DD"/>
    <w:multiLevelType w:val="multilevel"/>
    <w:tmpl w:val="BE9E5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5097F"/>
    <w:multiLevelType w:val="multilevel"/>
    <w:tmpl w:val="15E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A0F0A"/>
    <w:multiLevelType w:val="multilevel"/>
    <w:tmpl w:val="568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E3B09"/>
    <w:multiLevelType w:val="hybridMultilevel"/>
    <w:tmpl w:val="FD5AE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31F8D"/>
    <w:multiLevelType w:val="multilevel"/>
    <w:tmpl w:val="2B2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27390"/>
    <w:multiLevelType w:val="hybridMultilevel"/>
    <w:tmpl w:val="864C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7734F"/>
    <w:multiLevelType w:val="multilevel"/>
    <w:tmpl w:val="EF3EB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E69F9"/>
    <w:multiLevelType w:val="multilevel"/>
    <w:tmpl w:val="75F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B023E"/>
    <w:multiLevelType w:val="multilevel"/>
    <w:tmpl w:val="72943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A1196"/>
    <w:multiLevelType w:val="multilevel"/>
    <w:tmpl w:val="B7C6A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F499F"/>
    <w:multiLevelType w:val="multilevel"/>
    <w:tmpl w:val="39585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C319F"/>
    <w:multiLevelType w:val="multilevel"/>
    <w:tmpl w:val="B64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93AD7"/>
    <w:multiLevelType w:val="multilevel"/>
    <w:tmpl w:val="376C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813755">
    <w:abstractNumId w:val="6"/>
  </w:num>
  <w:num w:numId="2" w16cid:durableId="1563977445">
    <w:abstractNumId w:val="13"/>
  </w:num>
  <w:num w:numId="3" w16cid:durableId="86997821">
    <w:abstractNumId w:val="0"/>
  </w:num>
  <w:num w:numId="4" w16cid:durableId="1894273940">
    <w:abstractNumId w:val="9"/>
  </w:num>
  <w:num w:numId="5" w16cid:durableId="1353191620">
    <w:abstractNumId w:val="4"/>
  </w:num>
  <w:num w:numId="6" w16cid:durableId="1765304498">
    <w:abstractNumId w:val="14"/>
  </w:num>
  <w:num w:numId="7" w16cid:durableId="1891457634">
    <w:abstractNumId w:val="8"/>
  </w:num>
  <w:num w:numId="8" w16cid:durableId="997535638">
    <w:abstractNumId w:val="2"/>
  </w:num>
  <w:num w:numId="9" w16cid:durableId="1627155078">
    <w:abstractNumId w:val="3"/>
  </w:num>
  <w:num w:numId="10" w16cid:durableId="1729836928">
    <w:abstractNumId w:val="12"/>
  </w:num>
  <w:num w:numId="11" w16cid:durableId="1681464837">
    <w:abstractNumId w:val="11"/>
  </w:num>
  <w:num w:numId="12" w16cid:durableId="1340616478">
    <w:abstractNumId w:val="1"/>
  </w:num>
  <w:num w:numId="13" w16cid:durableId="1143737522">
    <w:abstractNumId w:val="10"/>
  </w:num>
  <w:num w:numId="14" w16cid:durableId="1699234891">
    <w:abstractNumId w:val="5"/>
  </w:num>
  <w:num w:numId="15" w16cid:durableId="2008745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7A"/>
    <w:rsid w:val="000278B4"/>
    <w:rsid w:val="000D147A"/>
    <w:rsid w:val="000F0A6B"/>
    <w:rsid w:val="00412B92"/>
    <w:rsid w:val="00580EE3"/>
    <w:rsid w:val="00645C65"/>
    <w:rsid w:val="00716F77"/>
    <w:rsid w:val="008874F3"/>
    <w:rsid w:val="0093179E"/>
    <w:rsid w:val="00974E0D"/>
    <w:rsid w:val="00AD4EE8"/>
    <w:rsid w:val="00E93E89"/>
    <w:rsid w:val="00EB28F0"/>
    <w:rsid w:val="00EC217A"/>
    <w:rsid w:val="00ED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6950"/>
  <w15:docId w15:val="{72CF13B0-B30D-4B4B-9A56-579AA7B2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17A"/>
  </w:style>
  <w:style w:type="paragraph" w:styleId="Titolo1">
    <w:name w:val="heading 1"/>
    <w:basedOn w:val="Normale"/>
    <w:next w:val="Normale"/>
    <w:link w:val="Titolo1Carattere"/>
    <w:uiPriority w:val="9"/>
    <w:qFormat/>
    <w:rsid w:val="000D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4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4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4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4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4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4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4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4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4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4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Carta</dc:creator>
  <cp:keywords/>
  <dc:description/>
  <cp:lastModifiedBy>Marco Paolucci</cp:lastModifiedBy>
  <cp:revision>2</cp:revision>
  <dcterms:created xsi:type="dcterms:W3CDTF">2026-06-15T13:16:00Z</dcterms:created>
  <dcterms:modified xsi:type="dcterms:W3CDTF">2026-06-15T13:16:00Z</dcterms:modified>
</cp:coreProperties>
</file>