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0E67" w14:textId="77777777" w:rsidR="00D841EF" w:rsidRPr="006F2BC5" w:rsidRDefault="00D841EF" w:rsidP="00D841EF">
      <w:pPr>
        <w:tabs>
          <w:tab w:val="left" w:pos="1733"/>
        </w:tabs>
        <w:ind w:right="284"/>
        <w:rPr>
          <w:rFonts w:ascii="Times New Roman" w:hAnsi="Times New Roman" w:cs="Times New Roman"/>
          <w:b/>
          <w:i/>
          <w:iCs/>
          <w:sz w:val="24"/>
          <w:szCs w:val="24"/>
        </w:rPr>
      </w:pPr>
      <w:r w:rsidRPr="006F2BC5">
        <w:rPr>
          <w:rFonts w:ascii="Times New Roman" w:eastAsiaTheme="minorEastAsia" w:hAnsi="Times New Roman" w:cs="Times New Roman"/>
          <w:b/>
          <w:sz w:val="18"/>
          <w:szCs w:val="18"/>
        </w:rPr>
        <w:t>Allegato C</w:t>
      </w:r>
      <w:r w:rsidRPr="006F2BC5">
        <w:rPr>
          <w:rFonts w:ascii="Times New Roman" w:eastAsiaTheme="minorEastAsia" w:hAnsi="Times New Roman" w:cs="Times New Roman"/>
          <w:sz w:val="18"/>
          <w:szCs w:val="18"/>
        </w:rPr>
        <w:t xml:space="preserve"> (dichiarazione di insussistenza di incompatibilità o cause ostative)</w:t>
      </w:r>
    </w:p>
    <w:p w14:paraId="0CF93E24" w14:textId="77777777" w:rsidR="00D841EF" w:rsidRPr="006F2BC5" w:rsidRDefault="00D841EF" w:rsidP="00D841EF">
      <w:pPr>
        <w:tabs>
          <w:tab w:val="left" w:pos="1733"/>
        </w:tabs>
        <w:ind w:right="284"/>
        <w:jc w:val="center"/>
        <w:rPr>
          <w:b/>
          <w:i/>
          <w:iCs/>
          <w:sz w:val="10"/>
          <w:szCs w:val="10"/>
        </w:rPr>
      </w:pPr>
    </w:p>
    <w:p w14:paraId="50D1B1CF" w14:textId="77777777" w:rsidR="00D841EF" w:rsidRPr="00D841EF" w:rsidRDefault="00D841EF" w:rsidP="00D841EF">
      <w:pPr>
        <w:tabs>
          <w:tab w:val="left" w:pos="1733"/>
        </w:tabs>
        <w:ind w:right="-1"/>
        <w:jc w:val="both"/>
        <w:rPr>
          <w:rFonts w:ascii="Times New Roman" w:hAnsi="Times New Roman" w:cs="Times New Roman"/>
          <w:b/>
          <w:bCs/>
          <w:i/>
          <w:iCs/>
          <w:sz w:val="20"/>
          <w:szCs w:val="20"/>
        </w:rPr>
      </w:pPr>
      <w:r w:rsidRPr="00D841EF">
        <w:rPr>
          <w:rFonts w:ascii="Times New Roman" w:hAnsi="Times New Roman" w:cs="Times New Roman"/>
          <w:b/>
          <w:i/>
          <w:iCs/>
          <w:sz w:val="20"/>
          <w:szCs w:val="20"/>
        </w:rPr>
        <w:t>Piano Nazionale di Ripresa e Resilienza - missione 4: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Fondi Strutturali Europei – Programma Nazionale “Scuola e competenze” 2021-2027 - Agenda Sud (D.M. 9 settembre 2025, n. 175) - Agenda Nord (D.M. 9 settembre 2025, n. 176) - Titolo progetto: Metodo e successo.</w:t>
      </w:r>
    </w:p>
    <w:p w14:paraId="179F3E06" w14:textId="77777777" w:rsidR="00D841EF" w:rsidRPr="00D841EF" w:rsidRDefault="00D841EF" w:rsidP="00D841EF">
      <w:pPr>
        <w:tabs>
          <w:tab w:val="left" w:pos="1733"/>
        </w:tabs>
        <w:ind w:right="284"/>
        <w:rPr>
          <w:rFonts w:ascii="Times New Roman" w:hAnsi="Times New Roman" w:cs="Times New Roman"/>
          <w:b/>
          <w:i/>
          <w:iCs/>
          <w:sz w:val="20"/>
          <w:szCs w:val="20"/>
        </w:rPr>
      </w:pPr>
      <w:r w:rsidRPr="00D841EF">
        <w:rPr>
          <w:rFonts w:ascii="Times New Roman" w:hAnsi="Times New Roman" w:cs="Times New Roman"/>
          <w:b/>
          <w:i/>
          <w:iCs/>
          <w:sz w:val="20"/>
          <w:szCs w:val="20"/>
        </w:rPr>
        <w:t>CIP: M4C1I1.4-2025-1686-P-62298</w:t>
      </w:r>
    </w:p>
    <w:p w14:paraId="531B2E44" w14:textId="77777777" w:rsidR="00D841EF" w:rsidRPr="00D841EF" w:rsidRDefault="00D841EF" w:rsidP="00D841EF">
      <w:pPr>
        <w:tabs>
          <w:tab w:val="left" w:pos="1733"/>
        </w:tabs>
        <w:ind w:right="284"/>
        <w:rPr>
          <w:rFonts w:ascii="Times New Roman" w:hAnsi="Times New Roman" w:cs="Times New Roman"/>
          <w:b/>
          <w:i/>
          <w:iCs/>
          <w:sz w:val="20"/>
          <w:szCs w:val="20"/>
        </w:rPr>
      </w:pPr>
      <w:r w:rsidRPr="00D841EF">
        <w:rPr>
          <w:rFonts w:ascii="Times New Roman" w:hAnsi="Times New Roman" w:cs="Times New Roman"/>
          <w:b/>
          <w:i/>
          <w:iCs/>
          <w:sz w:val="20"/>
          <w:szCs w:val="20"/>
        </w:rPr>
        <w:t>CUP: F74D25002250006</w:t>
      </w:r>
    </w:p>
    <w:p w14:paraId="54CAC87C" w14:textId="77777777" w:rsidR="00D841EF" w:rsidRDefault="00D841EF" w:rsidP="00D841EF">
      <w:pPr>
        <w:keepNext/>
        <w:keepLines/>
        <w:outlineLvl w:val="5"/>
        <w:rPr>
          <w:rFonts w:asciiTheme="minorHAnsi" w:eastAsia="Arial" w:hAnsiTheme="minorHAnsi"/>
          <w:b/>
          <w:bCs/>
        </w:rPr>
      </w:pPr>
    </w:p>
    <w:p w14:paraId="027A1877" w14:textId="77777777" w:rsidR="00D841EF" w:rsidRPr="006F2BC5" w:rsidRDefault="00D841EF" w:rsidP="00D841EF">
      <w:pPr>
        <w:keepNext/>
        <w:keepLines/>
        <w:outlineLvl w:val="5"/>
        <w:rPr>
          <w:rFonts w:ascii="Times New Roman" w:eastAsia="Arial" w:hAnsi="Times New Roman" w:cs="Times New Roman"/>
          <w:b/>
          <w:bCs/>
        </w:rPr>
      </w:pPr>
      <w:r w:rsidRPr="006F2BC5">
        <w:rPr>
          <w:rFonts w:ascii="Times New Roman" w:eastAsia="Arial" w:hAnsi="Times New Roman" w:cs="Times New Roman"/>
          <w:b/>
          <w:bCs/>
        </w:rPr>
        <w:t>Il sottoscritto __________________________________</w:t>
      </w:r>
      <w:r w:rsidRPr="006F2BC5">
        <w:rPr>
          <w:rFonts w:ascii="Times New Roman" w:hAnsi="Times New Roman" w:cs="Times New Roman"/>
          <w:sz w:val="24"/>
          <w:szCs w:val="24"/>
        </w:rPr>
        <w:t xml:space="preserve"> </w:t>
      </w:r>
      <w:r w:rsidRPr="006F2BC5">
        <w:rPr>
          <w:rFonts w:ascii="Times New Roman" w:eastAsia="Arial" w:hAnsi="Times New Roman" w:cs="Times New Roman"/>
          <w:b/>
          <w:bCs/>
        </w:rPr>
        <w:t xml:space="preserve"> Nato a _____________________</w:t>
      </w:r>
      <w:r>
        <w:rPr>
          <w:rFonts w:eastAsia="Arial"/>
          <w:b/>
          <w:bCs/>
        </w:rPr>
        <w:t xml:space="preserve"> il_____________</w:t>
      </w:r>
      <w:r w:rsidRPr="006F2BC5">
        <w:rPr>
          <w:rFonts w:ascii="Times New Roman" w:eastAsia="Arial" w:hAnsi="Times New Roman" w:cs="Times New Roman"/>
          <w:b/>
          <w:bCs/>
        </w:rPr>
        <w:t xml:space="preserve"> </w:t>
      </w:r>
    </w:p>
    <w:p w14:paraId="2109316C" w14:textId="77777777" w:rsidR="00D841EF" w:rsidRPr="006F2BC5" w:rsidRDefault="00D841EF" w:rsidP="00D841EF">
      <w:pPr>
        <w:keepNext/>
        <w:keepLines/>
        <w:outlineLvl w:val="5"/>
        <w:rPr>
          <w:rFonts w:ascii="Times New Roman" w:eastAsia="Arial" w:hAnsi="Times New Roman" w:cs="Times New Roman"/>
          <w:b/>
          <w:bCs/>
        </w:rPr>
      </w:pPr>
    </w:p>
    <w:p w14:paraId="78B9CBCF" w14:textId="77777777" w:rsidR="00D841EF" w:rsidRPr="006F2BC5" w:rsidRDefault="00D841EF" w:rsidP="00D841EF">
      <w:pPr>
        <w:keepNext/>
        <w:keepLines/>
        <w:outlineLvl w:val="5"/>
        <w:rPr>
          <w:rFonts w:ascii="Times New Roman" w:eastAsia="Arial" w:hAnsi="Times New Roman" w:cs="Times New Roman"/>
          <w:b/>
          <w:bCs/>
        </w:rPr>
      </w:pPr>
      <w:r w:rsidRPr="006F2BC5">
        <w:rPr>
          <w:rFonts w:ascii="Times New Roman" w:eastAsia="Arial" w:hAnsi="Times New Roman" w:cs="Times New Roman"/>
          <w:b/>
          <w:bCs/>
        </w:rPr>
        <w:t>residente a_____________________________________ Provincia di _______________</w:t>
      </w:r>
      <w:r>
        <w:rPr>
          <w:rFonts w:eastAsia="Arial"/>
          <w:b/>
          <w:bCs/>
        </w:rPr>
        <w:t>________________</w:t>
      </w:r>
    </w:p>
    <w:p w14:paraId="0ACCB14C" w14:textId="77777777" w:rsidR="00D841EF" w:rsidRPr="006F2BC5" w:rsidRDefault="00D841EF" w:rsidP="00D841EF">
      <w:pPr>
        <w:keepNext/>
        <w:keepLines/>
        <w:outlineLvl w:val="5"/>
        <w:rPr>
          <w:rFonts w:ascii="Times New Roman" w:eastAsia="Arial" w:hAnsi="Times New Roman" w:cs="Times New Roman"/>
          <w:b/>
          <w:bCs/>
        </w:rPr>
      </w:pPr>
    </w:p>
    <w:p w14:paraId="69BA7611" w14:textId="77777777" w:rsidR="00D841EF" w:rsidRPr="006F2BC5" w:rsidRDefault="00D841EF" w:rsidP="00D841EF">
      <w:pPr>
        <w:keepNext/>
        <w:keepLines/>
        <w:outlineLvl w:val="5"/>
        <w:rPr>
          <w:rFonts w:ascii="Times New Roman" w:eastAsia="Arial" w:hAnsi="Times New Roman" w:cs="Times New Roman"/>
          <w:b/>
          <w:bCs/>
        </w:rPr>
      </w:pPr>
      <w:r w:rsidRPr="006F2BC5">
        <w:rPr>
          <w:rFonts w:ascii="Times New Roman" w:eastAsia="Arial" w:hAnsi="Times New Roman" w:cs="Times New Roman"/>
          <w:b/>
          <w:bCs/>
        </w:rPr>
        <w:t xml:space="preserve"> Via________________________________________ Codice Fiscale __________________</w:t>
      </w:r>
      <w:r>
        <w:rPr>
          <w:rFonts w:eastAsia="Arial"/>
          <w:b/>
          <w:bCs/>
        </w:rPr>
        <w:t>______________</w:t>
      </w:r>
      <w:r w:rsidRPr="006F2BC5">
        <w:rPr>
          <w:rFonts w:ascii="Times New Roman" w:eastAsia="Arial" w:hAnsi="Times New Roman" w:cs="Times New Roman"/>
          <w:b/>
          <w:bCs/>
        </w:rPr>
        <w:t xml:space="preserve"> </w:t>
      </w:r>
    </w:p>
    <w:p w14:paraId="315052A1" w14:textId="77777777" w:rsidR="00D841EF" w:rsidRPr="006F2BC5" w:rsidRDefault="00D841EF" w:rsidP="00D841EF">
      <w:pPr>
        <w:keepNext/>
        <w:keepLines/>
        <w:outlineLvl w:val="5"/>
        <w:rPr>
          <w:rFonts w:ascii="Times New Roman" w:eastAsia="Arial" w:hAnsi="Times New Roman" w:cs="Times New Roman"/>
          <w:b/>
          <w:bCs/>
        </w:rPr>
      </w:pPr>
    </w:p>
    <w:p w14:paraId="717EA5E7" w14:textId="77777777" w:rsidR="00D841EF" w:rsidRPr="006F2BC5" w:rsidRDefault="00D841EF" w:rsidP="00D841EF">
      <w:pPr>
        <w:keepNext/>
        <w:keepLines/>
        <w:outlineLvl w:val="5"/>
        <w:rPr>
          <w:rFonts w:ascii="Times New Roman" w:eastAsia="Arial" w:hAnsi="Times New Roman" w:cs="Times New Roman"/>
          <w:b/>
          <w:bCs/>
        </w:rPr>
      </w:pPr>
      <w:r w:rsidRPr="006F2BC5">
        <w:rPr>
          <w:rFonts w:ascii="Times New Roman" w:eastAsia="Arial" w:hAnsi="Times New Roman" w:cs="Times New Roman"/>
          <w:b/>
          <w:bCs/>
        </w:rPr>
        <w:t xml:space="preserve">candidato nel progetto indicato in premessa in qualità di: </w:t>
      </w:r>
    </w:p>
    <w:p w14:paraId="22AF90B2" w14:textId="77777777" w:rsidR="00D841EF" w:rsidRDefault="00D841EF" w:rsidP="00D841EF">
      <w:pPr>
        <w:keepNext/>
        <w:keepLines/>
        <w:outlineLvl w:val="5"/>
        <w:rPr>
          <w:rFonts w:asciiTheme="minorHAnsi" w:eastAsia="Arial" w:hAnsiTheme="minorHAnsi"/>
          <w:b/>
          <w:bCs/>
        </w:rPr>
      </w:pPr>
    </w:p>
    <w:tbl>
      <w:tblPr>
        <w:tblW w:w="10201" w:type="dxa"/>
        <w:tblLayout w:type="fixed"/>
        <w:tblCellMar>
          <w:left w:w="70" w:type="dxa"/>
          <w:right w:w="70" w:type="dxa"/>
        </w:tblCellMar>
        <w:tblLook w:val="04A0" w:firstRow="1" w:lastRow="0" w:firstColumn="1" w:lastColumn="0" w:noHBand="0" w:noVBand="1"/>
      </w:tblPr>
      <w:tblGrid>
        <w:gridCol w:w="10201"/>
      </w:tblGrid>
      <w:tr w:rsidR="00D841EF" w:rsidRPr="00753B7F" w14:paraId="1D3D7EEC" w14:textId="77777777" w:rsidTr="001D0BBD">
        <w:trPr>
          <w:trHeight w:val="555"/>
        </w:trPr>
        <w:tc>
          <w:tcPr>
            <w:tcW w:w="6799" w:type="dxa"/>
            <w:tcBorders>
              <w:top w:val="single" w:sz="4" w:space="0" w:color="auto"/>
              <w:left w:val="single" w:sz="4" w:space="0" w:color="000000"/>
              <w:bottom w:val="single" w:sz="4" w:space="0" w:color="auto"/>
              <w:right w:val="single" w:sz="4" w:space="0" w:color="auto"/>
            </w:tcBorders>
          </w:tcPr>
          <w:p w14:paraId="444EC738" w14:textId="4DA57D49" w:rsidR="00D841EF" w:rsidRPr="00D841EF" w:rsidRDefault="00590CBA" w:rsidP="001D0BBD">
            <w:pPr>
              <w:suppressAutoHyphens/>
              <w:spacing w:after="200"/>
              <w:mirrorIndents/>
              <w:rPr>
                <w:rFonts w:ascii="Times New Roman" w:eastAsiaTheme="minorEastAsia" w:hAnsi="Times New Roman" w:cs="Times New Roman"/>
                <w:b/>
                <w:bCs/>
                <w:color w:val="333333"/>
              </w:rPr>
            </w:pPr>
            <w:r>
              <w:rPr>
                <w:rFonts w:ascii="Times New Roman" w:eastAsia="Arial" w:hAnsi="Times New Roman" w:cs="Times New Roman"/>
                <w:b/>
                <w:bCs/>
                <w:noProof/>
              </w:rPr>
              <mc:AlternateContent>
                <mc:Choice Requires="wps">
                  <w:drawing>
                    <wp:anchor distT="0" distB="0" distL="114300" distR="114300" simplePos="0" relativeHeight="251660288" behindDoc="0" locked="0" layoutInCell="1" allowOverlap="1" wp14:anchorId="2784881F" wp14:editId="308A888E">
                      <wp:simplePos x="0" y="0"/>
                      <wp:positionH relativeFrom="column">
                        <wp:posOffset>6009005</wp:posOffset>
                      </wp:positionH>
                      <wp:positionV relativeFrom="paragraph">
                        <wp:posOffset>38735</wp:posOffset>
                      </wp:positionV>
                      <wp:extent cx="169545" cy="144145"/>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8D2D3" id="Rectangle 6" o:spid="_x0000_s1026" style="position:absolute;margin-left:473.15pt;margin-top:3.05pt;width:13.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"/>
                  </w:pict>
                </mc:Fallback>
              </mc:AlternateContent>
            </w:r>
            <w:r w:rsidR="00D841EF" w:rsidRPr="00D841EF">
              <w:rPr>
                <w:rFonts w:ascii="Times New Roman" w:hAnsi="Times New Roman" w:cs="Times New Roman"/>
                <w:bCs/>
              </w:rPr>
              <w:t>Docente esperto per</w:t>
            </w:r>
            <w:r w:rsidR="00D841EF" w:rsidRPr="00D841EF">
              <w:rPr>
                <w:rFonts w:ascii="Times New Roman" w:hAnsi="Times New Roman" w:cs="Times New Roman"/>
                <w:b/>
                <w:bCs/>
              </w:rPr>
              <w:t xml:space="preserve"> </w:t>
            </w:r>
            <w:r w:rsidR="00D841EF" w:rsidRPr="00D841EF">
              <w:rPr>
                <w:rFonts w:ascii="Times New Roman" w:hAnsi="Times New Roman" w:cs="Times New Roman"/>
                <w:b/>
                <w:color w:val="212529"/>
              </w:rPr>
              <w:t>Percorsi personalizzati di Mentoring</w:t>
            </w:r>
          </w:p>
        </w:tc>
      </w:tr>
      <w:tr w:rsidR="00D841EF" w:rsidRPr="00753B7F" w14:paraId="7ACF4AC1" w14:textId="77777777" w:rsidTr="001D0BBD">
        <w:trPr>
          <w:trHeight w:val="555"/>
        </w:trPr>
        <w:tc>
          <w:tcPr>
            <w:tcW w:w="6799" w:type="dxa"/>
            <w:tcBorders>
              <w:top w:val="single" w:sz="4" w:space="0" w:color="auto"/>
              <w:left w:val="single" w:sz="4" w:space="0" w:color="000000"/>
              <w:bottom w:val="single" w:sz="4" w:space="0" w:color="auto"/>
              <w:right w:val="single" w:sz="4" w:space="0" w:color="auto"/>
            </w:tcBorders>
          </w:tcPr>
          <w:p w14:paraId="5B3AD376" w14:textId="780321D8" w:rsidR="00D841EF" w:rsidRPr="00D841EF" w:rsidRDefault="00590CBA" w:rsidP="001D0BBD">
            <w:pPr>
              <w:suppressAutoHyphens/>
              <w:spacing w:after="200"/>
              <w:mirrorIndents/>
              <w:rPr>
                <w:rFonts w:ascii="Times New Roman" w:hAnsi="Times New Roman" w:cs="Times New Roman"/>
                <w:i/>
                <w:iCs/>
              </w:rPr>
            </w:pPr>
            <w:r>
              <w:rPr>
                <w:rFonts w:ascii="Times New Roman" w:eastAsia="Arial" w:hAnsi="Times New Roman" w:cs="Times New Roman"/>
                <w:b/>
                <w:bCs/>
                <w:noProof/>
              </w:rPr>
              <mc:AlternateContent>
                <mc:Choice Requires="wps">
                  <w:drawing>
                    <wp:anchor distT="0" distB="0" distL="114300" distR="114300" simplePos="0" relativeHeight="251661312" behindDoc="0" locked="0" layoutInCell="1" allowOverlap="1" wp14:anchorId="2266D81E" wp14:editId="1CBF7549">
                      <wp:simplePos x="0" y="0"/>
                      <wp:positionH relativeFrom="column">
                        <wp:posOffset>6009005</wp:posOffset>
                      </wp:positionH>
                      <wp:positionV relativeFrom="paragraph">
                        <wp:posOffset>6985</wp:posOffset>
                      </wp:positionV>
                      <wp:extent cx="169545" cy="14414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97D2D" id="Rectangle 7" o:spid="_x0000_s1026" style="position:absolute;margin-left:473.15pt;margin-top:.55pt;width:13.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"/>
                  </w:pict>
                </mc:Fallback>
              </mc:AlternateContent>
            </w:r>
            <w:r w:rsidR="00D841EF" w:rsidRPr="00D841EF">
              <w:rPr>
                <w:rFonts w:ascii="Times New Roman" w:hAnsi="Times New Roman" w:cs="Times New Roman"/>
                <w:bCs/>
              </w:rPr>
              <w:t>Docente esperto per</w:t>
            </w:r>
            <w:r w:rsidR="00D841EF" w:rsidRPr="00D841EF">
              <w:rPr>
                <w:rFonts w:ascii="Times New Roman" w:hAnsi="Times New Roman" w:cs="Times New Roman"/>
                <w:b/>
                <w:bCs/>
              </w:rPr>
              <w:t xml:space="preserve"> </w:t>
            </w:r>
            <w:r w:rsidR="00D841EF" w:rsidRPr="00D841EF">
              <w:rPr>
                <w:rFonts w:ascii="Times New Roman" w:hAnsi="Times New Roman" w:cs="Times New Roman"/>
                <w:b/>
                <w:color w:val="212529"/>
              </w:rPr>
              <w:t xml:space="preserve">Percorsi </w:t>
            </w:r>
            <w:r w:rsidR="00D841EF" w:rsidRPr="00D841EF">
              <w:rPr>
                <w:rFonts w:ascii="Times New Roman" w:hAnsi="Times New Roman" w:cs="Times New Roman"/>
                <w:b/>
                <w:bCs/>
              </w:rPr>
              <w:t xml:space="preserve">di Potenziamento delle Competenze di base, </w:t>
            </w:r>
            <w:r w:rsidR="00D841EF" w:rsidRPr="00D841EF">
              <w:rPr>
                <w:rFonts w:ascii="Times New Roman" w:hAnsi="Times New Roman" w:cs="Times New Roman"/>
                <w:b/>
                <w:color w:val="212529"/>
              </w:rPr>
              <w:t>di motivazione e accompagnamento</w:t>
            </w:r>
          </w:p>
        </w:tc>
      </w:tr>
    </w:tbl>
    <w:p w14:paraId="7D73B5BC" w14:textId="77777777" w:rsidR="00D841EF" w:rsidRPr="006F2BC5" w:rsidRDefault="00D841EF" w:rsidP="00D841EF">
      <w:pPr>
        <w:spacing w:before="120" w:after="120"/>
        <w:jc w:val="center"/>
        <w:outlineLvl w:val="0"/>
        <w:rPr>
          <w:rFonts w:ascii="Times New Roman" w:hAnsi="Times New Roman" w:cs="Times New Roman"/>
          <w:b/>
        </w:rPr>
      </w:pPr>
      <w:r w:rsidRPr="006F2BC5">
        <w:rPr>
          <w:rFonts w:ascii="Times New Roman" w:hAnsi="Times New Roman" w:cs="Times New Roman"/>
          <w:b/>
        </w:rPr>
        <w:t>DICHIARA</w:t>
      </w:r>
    </w:p>
    <w:p w14:paraId="5B0FF597" w14:textId="77777777" w:rsidR="00D841EF" w:rsidRPr="006F2BC5" w:rsidRDefault="00D841EF" w:rsidP="00D841EF">
      <w:pPr>
        <w:spacing w:before="120" w:after="120"/>
        <w:jc w:val="both"/>
        <w:rPr>
          <w:rFonts w:ascii="Times New Roman" w:hAnsi="Times New Roman" w:cs="Times New Roman"/>
          <w:b/>
        </w:rPr>
      </w:pPr>
      <w:r w:rsidRPr="006F2BC5">
        <w:rPr>
          <w:rFonts w:ascii="Times New Roman" w:hAnsi="Times New Roman" w:cs="Times New Roman"/>
          <w:b/>
        </w:rPr>
        <w:t>ai sensi dell’art. 75 del d.P.R. n. 445 del 28 dicembre 2000 consapevole degli artt. 46 e 47 del d.P.R. n. 445 del 28 dicembre 2000:</w:t>
      </w:r>
    </w:p>
    <w:p w14:paraId="0E4D8B48" w14:textId="77777777" w:rsidR="00D841EF" w:rsidRPr="006F2BC5" w:rsidRDefault="00D841EF" w:rsidP="00D841EF">
      <w:pPr>
        <w:widowControl/>
        <w:numPr>
          <w:ilvl w:val="0"/>
          <w:numId w:val="11"/>
        </w:numPr>
        <w:autoSpaceDE/>
        <w:autoSpaceDN/>
        <w:spacing w:before="120" w:after="120"/>
        <w:contextualSpacing/>
        <w:jc w:val="both"/>
        <w:rPr>
          <w:rFonts w:ascii="Times New Roman" w:hAnsi="Times New Roman" w:cs="Times New Roman"/>
        </w:rPr>
      </w:pPr>
      <w:r w:rsidRPr="006F2BC5">
        <w:rPr>
          <w:rFonts w:ascii="Times New Roman" w:hAnsi="Times New Roman" w:cs="Times New Roman"/>
        </w:rPr>
        <w:t xml:space="preserve">non trovarsi in situazione di incompatibilità, ai sensi di quanto previsto dal d.lgs. n. 39/2013 e dall’art. 53, del d.lgs. n. 165/2001; </w:t>
      </w:r>
    </w:p>
    <w:p w14:paraId="4FE5126F" w14:textId="77777777" w:rsidR="00D841EF" w:rsidRPr="006F2BC5" w:rsidRDefault="00D841EF" w:rsidP="00D841EF">
      <w:pPr>
        <w:widowControl/>
        <w:numPr>
          <w:ilvl w:val="0"/>
          <w:numId w:val="11"/>
        </w:numPr>
        <w:autoSpaceDE/>
        <w:autoSpaceDN/>
        <w:spacing w:before="120" w:after="120"/>
        <w:contextualSpacing/>
        <w:jc w:val="both"/>
        <w:rPr>
          <w:rFonts w:ascii="Times New Roman" w:hAnsi="Times New Roman" w:cs="Times New Roman"/>
        </w:rPr>
      </w:pPr>
      <w:r w:rsidRPr="006F2BC5">
        <w:rPr>
          <w:rFonts w:ascii="Times New Roman" w:hAnsi="Times New Roman" w:cs="Times New Roman"/>
        </w:rPr>
        <w:t xml:space="preserve">di non avere, direttamente o indirettamente, un interesse finanziario, economico o altro interesse personale nel procedimento in esame ai sensi e per gli effetti di quanto  </w:t>
      </w:r>
    </w:p>
    <w:p w14:paraId="22011EE4" w14:textId="77777777" w:rsidR="00D841EF" w:rsidRPr="006F2BC5" w:rsidRDefault="00D841EF" w:rsidP="00D841EF">
      <w:pPr>
        <w:widowControl/>
        <w:numPr>
          <w:ilvl w:val="0"/>
          <w:numId w:val="12"/>
        </w:numPr>
        <w:adjustRightInd w:val="0"/>
        <w:spacing w:before="120" w:after="120"/>
        <w:contextualSpacing/>
        <w:jc w:val="both"/>
        <w:rPr>
          <w:rFonts w:ascii="Times New Roman" w:hAnsi="Times New Roman" w:cs="Times New Roman"/>
        </w:rPr>
      </w:pPr>
      <w:r w:rsidRPr="006F2BC5">
        <w:rPr>
          <w:rFonts w:ascii="Times New Roman" w:hAnsi="Times New Roman" w:cs="Times New Roman"/>
        </w:rPr>
        <w:t>non coinvolge interessi propri;</w:t>
      </w:r>
    </w:p>
    <w:p w14:paraId="200AE041" w14:textId="77777777" w:rsidR="00D841EF" w:rsidRPr="006F2BC5" w:rsidRDefault="00D841EF" w:rsidP="00D841EF">
      <w:pPr>
        <w:widowControl/>
        <w:numPr>
          <w:ilvl w:val="0"/>
          <w:numId w:val="12"/>
        </w:numPr>
        <w:adjustRightInd w:val="0"/>
        <w:spacing w:before="120" w:after="120"/>
        <w:contextualSpacing/>
        <w:jc w:val="both"/>
        <w:rPr>
          <w:rFonts w:ascii="Times New Roman" w:hAnsi="Times New Roman" w:cs="Times New Roman"/>
        </w:rPr>
      </w:pPr>
      <w:r w:rsidRPr="006F2BC5">
        <w:rPr>
          <w:rFonts w:ascii="Times New Roman" w:hAnsi="Times New Roman" w:cs="Times New Roman"/>
        </w:rPr>
        <w:t>non coinvolge interessi di parenti, affini entro il secondo grado, del coniuge o di conviventi, oppure di persone con le quali abbia rapporti di frequentazione abituale;</w:t>
      </w:r>
    </w:p>
    <w:p w14:paraId="5C49E5C5" w14:textId="77777777" w:rsidR="00D841EF" w:rsidRPr="006F2BC5" w:rsidRDefault="00D841EF" w:rsidP="00D841EF">
      <w:pPr>
        <w:widowControl/>
        <w:numPr>
          <w:ilvl w:val="0"/>
          <w:numId w:val="12"/>
        </w:numPr>
        <w:adjustRightInd w:val="0"/>
        <w:spacing w:before="120" w:after="120"/>
        <w:contextualSpacing/>
        <w:jc w:val="both"/>
        <w:rPr>
          <w:rFonts w:ascii="Times New Roman" w:hAnsi="Times New Roman" w:cs="Times New Roman"/>
        </w:rPr>
      </w:pPr>
      <w:r w:rsidRPr="006F2BC5">
        <w:rPr>
          <w:rFonts w:ascii="Times New Roman" w:hAnsi="Times New Roman" w:cs="Times New Roman"/>
        </w:rPr>
        <w:t>non coinvolge interessi di soggetti od organizzazioni con cui egli o il coniuge abbia causa pendente o grave inimicizia o rapporti di credito o debito significativi;</w:t>
      </w:r>
    </w:p>
    <w:p w14:paraId="1A008D56" w14:textId="77777777" w:rsidR="00D841EF" w:rsidRPr="006F2BC5" w:rsidRDefault="00D841EF" w:rsidP="00D841EF">
      <w:pPr>
        <w:widowControl/>
        <w:numPr>
          <w:ilvl w:val="0"/>
          <w:numId w:val="12"/>
        </w:numPr>
        <w:adjustRightInd w:val="0"/>
        <w:spacing w:before="120" w:after="120"/>
        <w:contextualSpacing/>
        <w:jc w:val="both"/>
        <w:rPr>
          <w:rFonts w:ascii="Times New Roman" w:hAnsi="Times New Roman" w:cs="Times New Roman"/>
        </w:rPr>
      </w:pPr>
      <w:r w:rsidRPr="006F2BC5">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23ADCC2" w14:textId="77777777" w:rsidR="00D841EF" w:rsidRPr="006F2BC5" w:rsidRDefault="00D841EF" w:rsidP="00D841EF">
      <w:pPr>
        <w:widowControl/>
        <w:numPr>
          <w:ilvl w:val="0"/>
          <w:numId w:val="11"/>
        </w:numPr>
        <w:autoSpaceDE/>
        <w:autoSpaceDN/>
        <w:spacing w:after="120" w:line="276" w:lineRule="auto"/>
        <w:contextualSpacing/>
        <w:jc w:val="both"/>
        <w:rPr>
          <w:rFonts w:ascii="Times New Roman" w:hAnsi="Times New Roman" w:cs="Times New Roman"/>
        </w:rPr>
      </w:pPr>
      <w:r w:rsidRPr="006F2BC5">
        <w:rPr>
          <w:rFonts w:ascii="Times New Roman" w:hAnsi="Times New Roman" w:cs="Times New Roman"/>
        </w:rPr>
        <w:t>che non sussistono diverse ragioni di opportunità che si frappongano al conferimento dell’incarico in questione;</w:t>
      </w:r>
    </w:p>
    <w:p w14:paraId="4733C103" w14:textId="77777777" w:rsidR="00D841EF" w:rsidRPr="006F2BC5" w:rsidRDefault="00D841EF" w:rsidP="00D841EF">
      <w:pPr>
        <w:widowControl/>
        <w:numPr>
          <w:ilvl w:val="0"/>
          <w:numId w:val="11"/>
        </w:numPr>
        <w:autoSpaceDE/>
        <w:autoSpaceDN/>
        <w:spacing w:before="120" w:after="120"/>
        <w:contextualSpacing/>
        <w:jc w:val="both"/>
        <w:rPr>
          <w:rFonts w:ascii="Times New Roman" w:eastAsiaTheme="minorHAnsi" w:hAnsi="Times New Roman" w:cs="Times New Roman"/>
        </w:rPr>
      </w:pPr>
      <w:r w:rsidRPr="006F2BC5">
        <w:rPr>
          <w:rFonts w:ascii="Times New Roman" w:hAnsi="Times New Roman" w:cs="Times New Roman"/>
        </w:rPr>
        <w:t>di aver preso piena cognizione del D.M. 26 aprile 2022, n. 105, recante il Codice di Comportamento dei dipendenti del Ministero dell’istruzione e del merito;</w:t>
      </w:r>
    </w:p>
    <w:p w14:paraId="27807552" w14:textId="77777777" w:rsidR="00D841EF" w:rsidRPr="006F2BC5" w:rsidRDefault="00D841EF" w:rsidP="00D841EF">
      <w:pPr>
        <w:widowControl/>
        <w:numPr>
          <w:ilvl w:val="0"/>
          <w:numId w:val="11"/>
        </w:numPr>
        <w:autoSpaceDE/>
        <w:autoSpaceDN/>
        <w:spacing w:before="120" w:after="120"/>
        <w:contextualSpacing/>
        <w:jc w:val="both"/>
        <w:rPr>
          <w:rFonts w:ascii="Times New Roman" w:hAnsi="Times New Roman" w:cs="Times New Roman"/>
        </w:rPr>
      </w:pPr>
      <w:r w:rsidRPr="006F2BC5">
        <w:rPr>
          <w:rFonts w:ascii="Times New Roman" w:hAnsi="Times New Roman" w:cs="Times New Roman"/>
        </w:rPr>
        <w:t>di impegnarsi a comunicare tempestivamente all’Istituzione scolastica eventuali variazioni che dovessero intervenire nel corso dello svolgimento dell’incarico;</w:t>
      </w:r>
    </w:p>
    <w:p w14:paraId="06218D7B" w14:textId="77777777" w:rsidR="00D841EF" w:rsidRPr="006F2BC5" w:rsidRDefault="00D841EF" w:rsidP="00D841EF">
      <w:pPr>
        <w:widowControl/>
        <w:numPr>
          <w:ilvl w:val="0"/>
          <w:numId w:val="11"/>
        </w:numPr>
        <w:autoSpaceDE/>
        <w:autoSpaceDN/>
        <w:spacing w:before="120" w:after="120"/>
        <w:contextualSpacing/>
        <w:jc w:val="both"/>
        <w:rPr>
          <w:rFonts w:ascii="Times New Roman" w:hAnsi="Times New Roman" w:cs="Times New Roman"/>
        </w:rPr>
      </w:pPr>
      <w:r w:rsidRPr="006F2BC5">
        <w:rPr>
          <w:rFonts w:ascii="Times New Roman" w:hAnsi="Times New Roman" w:cs="Times New Roman"/>
        </w:rPr>
        <w:t>di impegnarsi altresì a comunicare all’Istituzione scolastica qualsiasi altra circostanza sopravvenuta di carattere ostativo rispetto all’espletamento dell’incarico;</w:t>
      </w:r>
    </w:p>
    <w:p w14:paraId="503D4E1F" w14:textId="77777777" w:rsidR="00D841EF" w:rsidRPr="00D841EF" w:rsidRDefault="00D841EF" w:rsidP="00D841EF">
      <w:pPr>
        <w:widowControl/>
        <w:numPr>
          <w:ilvl w:val="0"/>
          <w:numId w:val="11"/>
        </w:numPr>
        <w:autoSpaceDE/>
        <w:autoSpaceDN/>
        <w:spacing w:before="120" w:after="120"/>
        <w:contextualSpacing/>
        <w:jc w:val="both"/>
        <w:rPr>
          <w:rFonts w:ascii="Times New Roman" w:hAnsi="Times New Roman" w:cs="Times New Roman"/>
        </w:rPr>
      </w:pPr>
      <w:r w:rsidRPr="006F2BC5">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w:t>
      </w:r>
      <w:r w:rsidRPr="00D841EF">
        <w:rPr>
          <w:rFonts w:ascii="Times New Roman" w:hAnsi="Times New Roman" w:cs="Times New Roman"/>
        </w:rPr>
        <w:t>rese e fornisce il relativo consenso.</w:t>
      </w:r>
    </w:p>
    <w:p w14:paraId="5AEADC11" w14:textId="77777777" w:rsidR="00D841EF" w:rsidRPr="006F2BC5" w:rsidRDefault="00D841EF" w:rsidP="00D841EF">
      <w:pPr>
        <w:contextualSpacing/>
        <w:rPr>
          <w:rFonts w:ascii="Times New Roman" w:hAnsi="Times New Roman" w:cs="Times New Roman"/>
          <w:b/>
        </w:rPr>
      </w:pPr>
    </w:p>
    <w:p w14:paraId="7F096C16" w14:textId="77777777" w:rsidR="00D841EF" w:rsidRPr="00D81386" w:rsidRDefault="00D841EF" w:rsidP="00D841EF">
      <w:pPr>
        <w:rPr>
          <w:rFonts w:ascii="Times New Roman" w:hAnsi="Times New Roman" w:cs="Times New Roman"/>
        </w:rPr>
      </w:pPr>
      <w:r w:rsidRPr="00D81386">
        <w:rPr>
          <w:rFonts w:ascii="Times New Roman" w:hAnsi="Times New Roman" w:cs="Times New Roman"/>
          <w:sz w:val="18"/>
          <w:szCs w:val="18"/>
        </w:rPr>
        <w:t>DATA ________ / ________ /_________</w:t>
      </w:r>
      <w:r w:rsidRPr="00D81386">
        <w:rPr>
          <w:rFonts w:ascii="Times New Roman" w:hAnsi="Times New Roman" w:cs="Times New Roman"/>
          <w:sz w:val="18"/>
          <w:szCs w:val="18"/>
        </w:rPr>
        <w:tab/>
      </w:r>
      <w:r w:rsidRPr="00D81386">
        <w:rPr>
          <w:rFonts w:ascii="Times New Roman" w:hAnsi="Times New Roman" w:cs="Times New Roman"/>
          <w:sz w:val="18"/>
          <w:szCs w:val="18"/>
        </w:rPr>
        <w:tab/>
      </w:r>
      <w:r w:rsidRPr="00D81386">
        <w:rPr>
          <w:rFonts w:ascii="Times New Roman" w:hAnsi="Times New Roman" w:cs="Times New Roman"/>
          <w:sz w:val="18"/>
          <w:szCs w:val="18"/>
        </w:rPr>
        <w:tab/>
      </w:r>
      <w:r w:rsidRPr="00D81386">
        <w:rPr>
          <w:rFonts w:ascii="Times New Roman" w:hAnsi="Times New Roman" w:cs="Times New Roman"/>
          <w:sz w:val="18"/>
          <w:szCs w:val="18"/>
        </w:rPr>
        <w:tab/>
      </w:r>
      <w:r w:rsidRPr="00D81386">
        <w:rPr>
          <w:rFonts w:ascii="Times New Roman" w:hAnsi="Times New Roman" w:cs="Times New Roman"/>
          <w:sz w:val="18"/>
          <w:szCs w:val="18"/>
        </w:rPr>
        <w:tab/>
        <w:t>FIRMA ____________________________</w:t>
      </w:r>
    </w:p>
    <w:sectPr w:rsidR="00D841EF" w:rsidRPr="00D81386" w:rsidSect="000A3E5F">
      <w:headerReference w:type="default" r:id="rId7"/>
      <w:footerReference w:type="default" r:id="rId8"/>
      <w:pgSz w:w="11910" w:h="16850"/>
      <w:pgMar w:top="568" w:right="711" w:bottom="280" w:left="993" w:header="72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8FA13" w14:textId="77777777" w:rsidR="001C1BDE" w:rsidRDefault="001C1BDE" w:rsidP="000A3E5F">
      <w:r>
        <w:separator/>
      </w:r>
    </w:p>
  </w:endnote>
  <w:endnote w:type="continuationSeparator" w:id="0">
    <w:p w14:paraId="549ED4FF" w14:textId="77777777" w:rsidR="001C1BDE" w:rsidRDefault="001C1BDE" w:rsidP="000A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F206" w14:textId="77777777" w:rsidR="000A3E5F" w:rsidRPr="00E40639" w:rsidRDefault="000A3E5F" w:rsidP="000A3E5F">
    <w:pPr>
      <w:pStyle w:val="Pidipagina"/>
      <w:jc w:val="center"/>
      <w:rPr>
        <w:i/>
        <w:iCs/>
        <w:sz w:val="12"/>
        <w:szCs w:val="12"/>
      </w:rPr>
    </w:pPr>
    <w:r w:rsidRPr="00E40639">
      <w:rPr>
        <w:i/>
        <w:iCs/>
        <w:sz w:val="12"/>
        <w:szCs w:val="12"/>
      </w:rPr>
      <w:t>Via Vicenza, 63  - 07026 OLBIA</w:t>
    </w:r>
  </w:p>
  <w:p w14:paraId="5BC0890D" w14:textId="77777777" w:rsidR="000A3E5F" w:rsidRPr="00E40639" w:rsidRDefault="000A3E5F" w:rsidP="000A3E5F">
    <w:pPr>
      <w:pStyle w:val="Pidipagina"/>
      <w:jc w:val="center"/>
      <w:rPr>
        <w:i/>
        <w:iCs/>
        <w:sz w:val="12"/>
        <w:szCs w:val="12"/>
      </w:rPr>
    </w:pPr>
    <w:r w:rsidRPr="00E40639">
      <w:rPr>
        <w:i/>
        <w:iCs/>
        <w:sz w:val="12"/>
        <w:szCs w:val="12"/>
      </w:rPr>
      <w:t>C.M. SSTD010001 - C.F. 91025160903 - tel. 0789 66936</w:t>
    </w:r>
  </w:p>
  <w:p w14:paraId="04568C65" w14:textId="77777777" w:rsidR="000A3E5F" w:rsidRPr="000A3E5F" w:rsidRDefault="000A3E5F" w:rsidP="000A3E5F">
    <w:pPr>
      <w:pStyle w:val="Pidipagina"/>
      <w:jc w:val="center"/>
      <w:rPr>
        <w:rFonts w:ascii="Helvetica" w:hAnsi="Helvetica" w:cs="Helvetica"/>
        <w:sz w:val="12"/>
        <w:szCs w:val="12"/>
      </w:rPr>
    </w:pPr>
    <w:r w:rsidRPr="00E40639">
      <w:rPr>
        <w:i/>
        <w:iCs/>
        <w:sz w:val="12"/>
        <w:szCs w:val="12"/>
      </w:rPr>
      <w:t xml:space="preserve">PEC </w:t>
    </w:r>
    <w:hyperlink r:id="rId1" w:history="1">
      <w:r w:rsidRPr="00E40639">
        <w:rPr>
          <w:rStyle w:val="Collegamentoipertestuale"/>
          <w:rFonts w:cs="Arial"/>
          <w:i/>
          <w:iCs/>
          <w:sz w:val="12"/>
          <w:szCs w:val="12"/>
        </w:rPr>
        <w:t>sstd010001@pec.istruzione.it</w:t>
      </w:r>
    </w:hyperlink>
    <w:r w:rsidRPr="00E40639">
      <w:rPr>
        <w:i/>
        <w:iCs/>
        <w:sz w:val="12"/>
        <w:szCs w:val="12"/>
      </w:rPr>
      <w:t xml:space="preserve">   -   e-mail: </w:t>
    </w:r>
    <w:hyperlink r:id="rId2" w:history="1">
      <w:r w:rsidRPr="00E40639">
        <w:rPr>
          <w:rStyle w:val="Collegamentoipertestuale"/>
          <w:rFonts w:cs="Arial"/>
          <w:i/>
          <w:iCs/>
          <w:sz w:val="12"/>
          <w:szCs w:val="12"/>
        </w:rPr>
        <w:t>sstd010001@istruzione.it</w:t>
      </w:r>
    </w:hyperlink>
    <w:r w:rsidRPr="00E40639">
      <w:rPr>
        <w:i/>
        <w:iCs/>
        <w:sz w:val="12"/>
        <w:szCs w:val="12"/>
      </w:rPr>
      <w:t xml:space="preserve"> - web: www.deffenu.edu.it</w:t>
    </w:r>
    <w:r w:rsidRPr="00E40639">
      <w:rPr>
        <w:rFonts w:ascii="Helvetica" w:hAnsi="Helvetica" w:cs="Helvetica"/>
        <w:sz w:val="12"/>
        <w:szCs w:val="12"/>
      </w:rPr>
      <w:t xml:space="preserve">  </w:t>
    </w:r>
    <w:r>
      <w:rPr>
        <w:noProof/>
        <w:lang w:eastAsia="it-IT"/>
      </w:rPr>
      <w:drawing>
        <wp:anchor distT="0" distB="0" distL="114300" distR="114300" simplePos="0" relativeHeight="251664384" behindDoc="1" locked="0" layoutInCell="1" allowOverlap="1" wp14:anchorId="0831DAB5" wp14:editId="7BA0060D">
          <wp:simplePos x="0" y="0"/>
          <wp:positionH relativeFrom="column">
            <wp:posOffset>4521200</wp:posOffset>
          </wp:positionH>
          <wp:positionV relativeFrom="paragraph">
            <wp:posOffset>327025</wp:posOffset>
          </wp:positionV>
          <wp:extent cx="2120900" cy="215900"/>
          <wp:effectExtent l="0" t="0" r="0" b="0"/>
          <wp:wrapNone/>
          <wp:docPr id="2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20900" cy="215900"/>
                  </a:xfrm>
                  <a:prstGeom prst="rect">
                    <a:avLst/>
                  </a:prstGeom>
                  <a:noFill/>
                  <a:ln>
                    <a:noFill/>
                  </a:ln>
                </pic:spPr>
              </pic:pic>
            </a:graphicData>
          </a:graphic>
        </wp:anchor>
      </w:drawing>
    </w:r>
    <w:r>
      <w:rPr>
        <w:noProof/>
        <w:lang w:eastAsia="it-IT"/>
      </w:rPr>
      <w:drawing>
        <wp:anchor distT="0" distB="0" distL="0" distR="0" simplePos="0" relativeHeight="251663360" behindDoc="1" locked="0" layoutInCell="1" allowOverlap="1" wp14:anchorId="451518AF" wp14:editId="5560C412">
          <wp:simplePos x="0" y="0"/>
          <wp:positionH relativeFrom="page">
            <wp:posOffset>3731260</wp:posOffset>
          </wp:positionH>
          <wp:positionV relativeFrom="paragraph">
            <wp:posOffset>309880</wp:posOffset>
          </wp:positionV>
          <wp:extent cx="1322705" cy="194310"/>
          <wp:effectExtent l="19050" t="0" r="0" b="0"/>
          <wp:wrapTopAndBottom/>
          <wp:docPr id="2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4" cstate="print"/>
                  <a:stretch>
                    <a:fillRect/>
                  </a:stretch>
                </pic:blipFill>
                <pic:spPr>
                  <a:xfrm>
                    <a:off x="0" y="0"/>
                    <a:ext cx="1322705" cy="194310"/>
                  </a:xfrm>
                  <a:prstGeom prst="rect">
                    <a:avLst/>
                  </a:prstGeom>
                </pic:spPr>
              </pic:pic>
            </a:graphicData>
          </a:graphic>
        </wp:anchor>
      </w:drawing>
    </w:r>
    <w:r>
      <w:rPr>
        <w:noProof/>
        <w:lang w:eastAsia="it-IT"/>
      </w:rPr>
      <w:drawing>
        <wp:anchor distT="0" distB="0" distL="0" distR="0" simplePos="0" relativeHeight="251661312" behindDoc="1" locked="0" layoutInCell="1" allowOverlap="1" wp14:anchorId="7C4EBFDA" wp14:editId="7422FBD0">
          <wp:simplePos x="0" y="0"/>
          <wp:positionH relativeFrom="page">
            <wp:posOffset>3486150</wp:posOffset>
          </wp:positionH>
          <wp:positionV relativeFrom="paragraph">
            <wp:posOffset>297180</wp:posOffset>
          </wp:positionV>
          <wp:extent cx="190500" cy="215900"/>
          <wp:effectExtent l="19050" t="0" r="0" b="0"/>
          <wp:wrapTopAndBottom/>
          <wp:docPr id="2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90500" cy="215900"/>
                  </a:xfrm>
                  <a:prstGeom prst="rect">
                    <a:avLst/>
                  </a:prstGeom>
                </pic:spPr>
              </pic:pic>
            </a:graphicData>
          </a:graphic>
        </wp:anchor>
      </w:drawing>
    </w:r>
    <w:r>
      <w:rPr>
        <w:noProof/>
        <w:lang w:eastAsia="it-IT"/>
      </w:rPr>
      <w:drawing>
        <wp:anchor distT="0" distB="0" distL="0" distR="0" simplePos="0" relativeHeight="251662336" behindDoc="1" locked="0" layoutInCell="1" allowOverlap="1" wp14:anchorId="7D2350DF" wp14:editId="4EE27405">
          <wp:simplePos x="0" y="0"/>
          <wp:positionH relativeFrom="page">
            <wp:posOffset>2495550</wp:posOffset>
          </wp:positionH>
          <wp:positionV relativeFrom="paragraph">
            <wp:posOffset>280670</wp:posOffset>
          </wp:positionV>
          <wp:extent cx="840105" cy="194310"/>
          <wp:effectExtent l="19050" t="0" r="0" b="0"/>
          <wp:wrapTopAndBottom/>
          <wp:docPr id="2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840105" cy="194310"/>
                  </a:xfrm>
                  <a:prstGeom prst="rect">
                    <a:avLst/>
                  </a:prstGeom>
                </pic:spPr>
              </pic:pic>
            </a:graphicData>
          </a:graphic>
        </wp:anchor>
      </w:drawing>
    </w:r>
    <w:r>
      <w:rPr>
        <w:noProof/>
        <w:lang w:eastAsia="it-IT"/>
      </w:rPr>
      <w:drawing>
        <wp:anchor distT="0" distB="0" distL="0" distR="0" simplePos="0" relativeHeight="251660288" behindDoc="1" locked="0" layoutInCell="1" allowOverlap="1" wp14:anchorId="6089CB24" wp14:editId="2143106D">
          <wp:simplePos x="0" y="0"/>
          <wp:positionH relativeFrom="page">
            <wp:posOffset>1627505</wp:posOffset>
          </wp:positionH>
          <wp:positionV relativeFrom="paragraph">
            <wp:posOffset>309880</wp:posOffset>
          </wp:positionV>
          <wp:extent cx="577850" cy="194310"/>
          <wp:effectExtent l="19050" t="0" r="0" b="0"/>
          <wp:wrapTopAndBottom/>
          <wp:docPr id="2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77850" cy="194310"/>
                  </a:xfrm>
                  <a:prstGeom prst="rect">
                    <a:avLst/>
                  </a:prstGeom>
                </pic:spPr>
              </pic:pic>
            </a:graphicData>
          </a:graphic>
        </wp:anchor>
      </w:drawing>
    </w:r>
    <w:r>
      <w:rPr>
        <w:noProof/>
        <w:lang w:eastAsia="it-IT"/>
      </w:rPr>
      <w:drawing>
        <wp:anchor distT="0" distB="0" distL="0" distR="0" simplePos="0" relativeHeight="251659264" behindDoc="1" locked="0" layoutInCell="1" allowOverlap="1" wp14:anchorId="24D9F21A" wp14:editId="58299461">
          <wp:simplePos x="0" y="0"/>
          <wp:positionH relativeFrom="page">
            <wp:posOffset>332105</wp:posOffset>
          </wp:positionH>
          <wp:positionV relativeFrom="paragraph">
            <wp:posOffset>255270</wp:posOffset>
          </wp:positionV>
          <wp:extent cx="1005840" cy="292100"/>
          <wp:effectExtent l="19050" t="0" r="3810" b="0"/>
          <wp:wrapTopAndBottom/>
          <wp:docPr id="1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005840" cy="2921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DC9B" w14:textId="77777777" w:rsidR="001C1BDE" w:rsidRDefault="001C1BDE" w:rsidP="000A3E5F">
      <w:r>
        <w:separator/>
      </w:r>
    </w:p>
  </w:footnote>
  <w:footnote w:type="continuationSeparator" w:id="0">
    <w:p w14:paraId="08F1B956" w14:textId="77777777" w:rsidR="001C1BDE" w:rsidRDefault="001C1BDE" w:rsidP="000A3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44BC" w14:textId="77777777" w:rsidR="000B4EC8" w:rsidRDefault="000B4EC8">
    <w:pPr>
      <w:pStyle w:val="Intestazione"/>
    </w:pPr>
    <w:r>
      <w:rPr>
        <w:noProof/>
        <w:lang w:eastAsia="it-IT"/>
      </w:rPr>
      <w:drawing>
        <wp:anchor distT="0" distB="0" distL="114300" distR="114300" simplePos="0" relativeHeight="251667456" behindDoc="1" locked="0" layoutInCell="1" allowOverlap="1" wp14:anchorId="63B4F56B" wp14:editId="303808CD">
          <wp:simplePos x="0" y="0"/>
          <wp:positionH relativeFrom="column">
            <wp:posOffset>4559512</wp:posOffset>
          </wp:positionH>
          <wp:positionV relativeFrom="paragraph">
            <wp:posOffset>-143933</wp:posOffset>
          </wp:positionV>
          <wp:extent cx="2294466" cy="232833"/>
          <wp:effectExtent l="0" t="0" r="0" b="0"/>
          <wp:wrapNone/>
          <wp:docPr id="2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6632" cy="233916"/>
                  </a:xfrm>
                  <a:prstGeom prst="rect">
                    <a:avLst/>
                  </a:prstGeom>
                  <a:noFill/>
                  <a:ln>
                    <a:noFill/>
                  </a:ln>
                </pic:spPr>
              </pic:pic>
            </a:graphicData>
          </a:graphic>
        </wp:anchor>
      </w:drawing>
    </w:r>
    <w:r>
      <w:rPr>
        <w:noProof/>
        <w:lang w:eastAsia="it-IT"/>
      </w:rPr>
      <w:drawing>
        <wp:anchor distT="0" distB="0" distL="0" distR="0" simplePos="0" relativeHeight="251666432" behindDoc="1" locked="0" layoutInCell="1" allowOverlap="1" wp14:anchorId="70B66EC5" wp14:editId="21C474A7">
          <wp:simplePos x="0" y="0"/>
          <wp:positionH relativeFrom="page">
            <wp:posOffset>3744383</wp:posOffset>
          </wp:positionH>
          <wp:positionV relativeFrom="paragraph">
            <wp:posOffset>-190500</wp:posOffset>
          </wp:positionV>
          <wp:extent cx="1416050" cy="241300"/>
          <wp:effectExtent l="19050" t="0" r="0" b="0"/>
          <wp:wrapTopAndBottom/>
          <wp:docPr id="26"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1417955" cy="241935"/>
                  </a:xfrm>
                  <a:prstGeom prst="rect">
                    <a:avLst/>
                  </a:prstGeom>
                </pic:spPr>
              </pic:pic>
            </a:graphicData>
          </a:graphic>
        </wp:anchor>
      </w:drawing>
    </w:r>
    <w:r>
      <w:rPr>
        <w:noProof/>
        <w:lang w:eastAsia="it-IT"/>
      </w:rPr>
      <w:drawing>
        <wp:anchor distT="0" distB="0" distL="0" distR="0" simplePos="0" relativeHeight="251668480" behindDoc="1" locked="0" layoutInCell="1" allowOverlap="1" wp14:anchorId="08BBF287" wp14:editId="2D53DFF0">
          <wp:simplePos x="0" y="0"/>
          <wp:positionH relativeFrom="page">
            <wp:posOffset>2520950</wp:posOffset>
          </wp:positionH>
          <wp:positionV relativeFrom="paragraph">
            <wp:posOffset>-211667</wp:posOffset>
          </wp:positionV>
          <wp:extent cx="920750" cy="262467"/>
          <wp:effectExtent l="19050" t="0" r="0" b="0"/>
          <wp:wrapTopAndBottom/>
          <wp:docPr id="27"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 cstate="print"/>
                  <a:stretch>
                    <a:fillRect/>
                  </a:stretch>
                </pic:blipFill>
                <pic:spPr>
                  <a:xfrm>
                    <a:off x="0" y="0"/>
                    <a:ext cx="920750" cy="263525"/>
                  </a:xfrm>
                  <a:prstGeom prst="rect">
                    <a:avLst/>
                  </a:prstGeom>
                </pic:spPr>
              </pic:pic>
            </a:graphicData>
          </a:graphic>
        </wp:anchor>
      </w:drawing>
    </w:r>
    <w:r>
      <w:rPr>
        <w:noProof/>
        <w:lang w:eastAsia="it-IT"/>
      </w:rPr>
      <w:drawing>
        <wp:anchor distT="0" distB="0" distL="0" distR="0" simplePos="0" relativeHeight="251669504" behindDoc="1" locked="0" layoutInCell="1" allowOverlap="1" wp14:anchorId="05C2CB30" wp14:editId="1CF9B17A">
          <wp:simplePos x="0" y="0"/>
          <wp:positionH relativeFrom="page">
            <wp:posOffset>1653117</wp:posOffset>
          </wp:positionH>
          <wp:positionV relativeFrom="paragraph">
            <wp:posOffset>-232833</wp:posOffset>
          </wp:positionV>
          <wp:extent cx="664210" cy="283633"/>
          <wp:effectExtent l="19050" t="0" r="2540" b="0"/>
          <wp:wrapTopAndBottom/>
          <wp:docPr id="28"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 cstate="print"/>
                  <a:stretch>
                    <a:fillRect/>
                  </a:stretch>
                </pic:blipFill>
                <pic:spPr>
                  <a:xfrm>
                    <a:off x="0" y="0"/>
                    <a:ext cx="664210" cy="284480"/>
                  </a:xfrm>
                  <a:prstGeom prst="rect">
                    <a:avLst/>
                  </a:prstGeom>
                </pic:spPr>
              </pic:pic>
            </a:graphicData>
          </a:graphic>
        </wp:anchor>
      </w:drawing>
    </w:r>
    <w:r>
      <w:rPr>
        <w:noProof/>
        <w:lang w:eastAsia="it-IT"/>
      </w:rPr>
      <w:drawing>
        <wp:anchor distT="0" distB="0" distL="0" distR="0" simplePos="0" relativeHeight="251671552" behindDoc="1" locked="0" layoutInCell="1" allowOverlap="1" wp14:anchorId="321A6246" wp14:editId="3938DFD0">
          <wp:simplePos x="0" y="0"/>
          <wp:positionH relativeFrom="page">
            <wp:posOffset>357717</wp:posOffset>
          </wp:positionH>
          <wp:positionV relativeFrom="paragraph">
            <wp:posOffset>-241300</wp:posOffset>
          </wp:positionV>
          <wp:extent cx="1123950" cy="330200"/>
          <wp:effectExtent l="19050" t="0" r="0" b="0"/>
          <wp:wrapTopAndBottom/>
          <wp:docPr id="2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124585" cy="331470"/>
                  </a:xfrm>
                  <a:prstGeom prst="rect">
                    <a:avLst/>
                  </a:prstGeom>
                </pic:spPr>
              </pic:pic>
            </a:graphicData>
          </a:graphic>
        </wp:anchor>
      </w:drawing>
    </w:r>
    <w:r>
      <w:rPr>
        <w:noProof/>
        <w:lang w:eastAsia="it-IT"/>
      </w:rPr>
      <w:drawing>
        <wp:anchor distT="0" distB="0" distL="0" distR="0" simplePos="0" relativeHeight="251670528" behindDoc="1" locked="0" layoutInCell="1" allowOverlap="1" wp14:anchorId="55EEF3DF" wp14:editId="4B0E8C86">
          <wp:simplePos x="0" y="0"/>
          <wp:positionH relativeFrom="page">
            <wp:posOffset>3511550</wp:posOffset>
          </wp:positionH>
          <wp:positionV relativeFrom="paragraph">
            <wp:posOffset>-165100</wp:posOffset>
          </wp:positionV>
          <wp:extent cx="187537" cy="215900"/>
          <wp:effectExtent l="19050" t="0" r="5080" b="0"/>
          <wp:wrapTopAndBottom/>
          <wp:docPr id="3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85420" cy="216535"/>
                  </a:xfrm>
                  <a:prstGeom prst="rect">
                    <a:avLst/>
                  </a:prstGeom>
                </pic:spPr>
              </pic:pic>
            </a:graphicData>
          </a:graphic>
        </wp:anchor>
      </w:drawing>
    </w:r>
  </w:p>
  <w:p w14:paraId="2DC1CCDF" w14:textId="77777777" w:rsidR="000B4EC8" w:rsidRDefault="000B4E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6E24E4C"/>
    <w:multiLevelType w:val="hybridMultilevel"/>
    <w:tmpl w:val="BFB86FCA"/>
    <w:lvl w:ilvl="0" w:tplc="85B6FD2A">
      <w:start w:val="5"/>
      <w:numFmt w:val="bullet"/>
      <w:lvlText w:val="-"/>
      <w:lvlJc w:val="left"/>
      <w:pPr>
        <w:ind w:left="390" w:hanging="360"/>
      </w:pPr>
      <w:rPr>
        <w:rFonts w:ascii="Calibri" w:eastAsia="Arial" w:hAnsi="Calibri" w:cs="Calibri" w:hint="default"/>
      </w:rPr>
    </w:lvl>
    <w:lvl w:ilvl="1" w:tplc="04100003" w:tentative="1">
      <w:start w:val="1"/>
      <w:numFmt w:val="bullet"/>
      <w:lvlText w:val="o"/>
      <w:lvlJc w:val="left"/>
      <w:pPr>
        <w:ind w:left="1110" w:hanging="360"/>
      </w:pPr>
      <w:rPr>
        <w:rFonts w:ascii="Courier New" w:hAnsi="Courier New" w:cs="Courier New" w:hint="default"/>
      </w:rPr>
    </w:lvl>
    <w:lvl w:ilvl="2" w:tplc="04100005" w:tentative="1">
      <w:start w:val="1"/>
      <w:numFmt w:val="bullet"/>
      <w:lvlText w:val=""/>
      <w:lvlJc w:val="left"/>
      <w:pPr>
        <w:ind w:left="1830" w:hanging="360"/>
      </w:pPr>
      <w:rPr>
        <w:rFonts w:ascii="Wingdings" w:hAnsi="Wingdings" w:hint="default"/>
      </w:rPr>
    </w:lvl>
    <w:lvl w:ilvl="3" w:tplc="04100001" w:tentative="1">
      <w:start w:val="1"/>
      <w:numFmt w:val="bullet"/>
      <w:lvlText w:val=""/>
      <w:lvlJc w:val="left"/>
      <w:pPr>
        <w:ind w:left="2550" w:hanging="360"/>
      </w:pPr>
      <w:rPr>
        <w:rFonts w:ascii="Symbol" w:hAnsi="Symbol" w:hint="default"/>
      </w:rPr>
    </w:lvl>
    <w:lvl w:ilvl="4" w:tplc="04100003" w:tentative="1">
      <w:start w:val="1"/>
      <w:numFmt w:val="bullet"/>
      <w:lvlText w:val="o"/>
      <w:lvlJc w:val="left"/>
      <w:pPr>
        <w:ind w:left="3270" w:hanging="360"/>
      </w:pPr>
      <w:rPr>
        <w:rFonts w:ascii="Courier New" w:hAnsi="Courier New" w:cs="Courier New" w:hint="default"/>
      </w:rPr>
    </w:lvl>
    <w:lvl w:ilvl="5" w:tplc="04100005" w:tentative="1">
      <w:start w:val="1"/>
      <w:numFmt w:val="bullet"/>
      <w:lvlText w:val=""/>
      <w:lvlJc w:val="left"/>
      <w:pPr>
        <w:ind w:left="3990" w:hanging="360"/>
      </w:pPr>
      <w:rPr>
        <w:rFonts w:ascii="Wingdings" w:hAnsi="Wingdings" w:hint="default"/>
      </w:rPr>
    </w:lvl>
    <w:lvl w:ilvl="6" w:tplc="04100001" w:tentative="1">
      <w:start w:val="1"/>
      <w:numFmt w:val="bullet"/>
      <w:lvlText w:val=""/>
      <w:lvlJc w:val="left"/>
      <w:pPr>
        <w:ind w:left="4710" w:hanging="360"/>
      </w:pPr>
      <w:rPr>
        <w:rFonts w:ascii="Symbol" w:hAnsi="Symbol" w:hint="default"/>
      </w:rPr>
    </w:lvl>
    <w:lvl w:ilvl="7" w:tplc="04100003" w:tentative="1">
      <w:start w:val="1"/>
      <w:numFmt w:val="bullet"/>
      <w:lvlText w:val="o"/>
      <w:lvlJc w:val="left"/>
      <w:pPr>
        <w:ind w:left="5430" w:hanging="360"/>
      </w:pPr>
      <w:rPr>
        <w:rFonts w:ascii="Courier New" w:hAnsi="Courier New" w:cs="Courier New" w:hint="default"/>
      </w:rPr>
    </w:lvl>
    <w:lvl w:ilvl="8" w:tplc="04100005" w:tentative="1">
      <w:start w:val="1"/>
      <w:numFmt w:val="bullet"/>
      <w:lvlText w:val=""/>
      <w:lvlJc w:val="left"/>
      <w:pPr>
        <w:ind w:left="6150" w:hanging="360"/>
      </w:pPr>
      <w:rPr>
        <w:rFonts w:ascii="Wingdings" w:hAnsi="Wingdings" w:hint="default"/>
      </w:rPr>
    </w:lvl>
  </w:abstractNum>
  <w:abstractNum w:abstractNumId="3" w15:restartNumberingAfterBreak="0">
    <w:nsid w:val="134271D2"/>
    <w:multiLevelType w:val="hybridMultilevel"/>
    <w:tmpl w:val="AA785996"/>
    <w:lvl w:ilvl="0" w:tplc="350A25E2">
      <w:numFmt w:val="bullet"/>
      <w:lvlText w:val=""/>
      <w:lvlJc w:val="left"/>
      <w:pPr>
        <w:ind w:left="1635" w:hanging="361"/>
      </w:pPr>
      <w:rPr>
        <w:rFonts w:ascii="Symbol" w:eastAsia="Symbol" w:hAnsi="Symbol" w:cs="Symbol" w:hint="default"/>
        <w:b w:val="0"/>
        <w:bCs w:val="0"/>
        <w:i w:val="0"/>
        <w:iCs w:val="0"/>
        <w:spacing w:val="0"/>
        <w:w w:val="101"/>
        <w:sz w:val="22"/>
        <w:szCs w:val="22"/>
        <w:lang w:val="it-IT" w:eastAsia="en-US" w:bidi="ar-SA"/>
      </w:rPr>
    </w:lvl>
    <w:lvl w:ilvl="1" w:tplc="BB7C1ACE">
      <w:numFmt w:val="bullet"/>
      <w:lvlText w:val="•"/>
      <w:lvlJc w:val="left"/>
      <w:pPr>
        <w:ind w:left="2567" w:hanging="361"/>
      </w:pPr>
      <w:rPr>
        <w:rFonts w:hint="default"/>
        <w:lang w:val="it-IT" w:eastAsia="en-US" w:bidi="ar-SA"/>
      </w:rPr>
    </w:lvl>
    <w:lvl w:ilvl="2" w:tplc="DB2A9314">
      <w:numFmt w:val="bullet"/>
      <w:lvlText w:val="•"/>
      <w:lvlJc w:val="left"/>
      <w:pPr>
        <w:ind w:left="3495" w:hanging="361"/>
      </w:pPr>
      <w:rPr>
        <w:rFonts w:hint="default"/>
        <w:lang w:val="it-IT" w:eastAsia="en-US" w:bidi="ar-SA"/>
      </w:rPr>
    </w:lvl>
    <w:lvl w:ilvl="3" w:tplc="034CE5F2">
      <w:numFmt w:val="bullet"/>
      <w:lvlText w:val="•"/>
      <w:lvlJc w:val="left"/>
      <w:pPr>
        <w:ind w:left="4423" w:hanging="361"/>
      </w:pPr>
      <w:rPr>
        <w:rFonts w:hint="default"/>
        <w:lang w:val="it-IT" w:eastAsia="en-US" w:bidi="ar-SA"/>
      </w:rPr>
    </w:lvl>
    <w:lvl w:ilvl="4" w:tplc="2BAA81A0">
      <w:numFmt w:val="bullet"/>
      <w:lvlText w:val="•"/>
      <w:lvlJc w:val="left"/>
      <w:pPr>
        <w:ind w:left="5351" w:hanging="361"/>
      </w:pPr>
      <w:rPr>
        <w:rFonts w:hint="default"/>
        <w:lang w:val="it-IT" w:eastAsia="en-US" w:bidi="ar-SA"/>
      </w:rPr>
    </w:lvl>
    <w:lvl w:ilvl="5" w:tplc="378663FC">
      <w:numFmt w:val="bullet"/>
      <w:lvlText w:val="•"/>
      <w:lvlJc w:val="left"/>
      <w:pPr>
        <w:ind w:left="6278" w:hanging="361"/>
      </w:pPr>
      <w:rPr>
        <w:rFonts w:hint="default"/>
        <w:lang w:val="it-IT" w:eastAsia="en-US" w:bidi="ar-SA"/>
      </w:rPr>
    </w:lvl>
    <w:lvl w:ilvl="6" w:tplc="520E50B4">
      <w:numFmt w:val="bullet"/>
      <w:lvlText w:val="•"/>
      <w:lvlJc w:val="left"/>
      <w:pPr>
        <w:ind w:left="7206" w:hanging="361"/>
      </w:pPr>
      <w:rPr>
        <w:rFonts w:hint="default"/>
        <w:lang w:val="it-IT" w:eastAsia="en-US" w:bidi="ar-SA"/>
      </w:rPr>
    </w:lvl>
    <w:lvl w:ilvl="7" w:tplc="A1A2587E">
      <w:numFmt w:val="bullet"/>
      <w:lvlText w:val="•"/>
      <w:lvlJc w:val="left"/>
      <w:pPr>
        <w:ind w:left="8134" w:hanging="361"/>
      </w:pPr>
      <w:rPr>
        <w:rFonts w:hint="default"/>
        <w:lang w:val="it-IT" w:eastAsia="en-US" w:bidi="ar-SA"/>
      </w:rPr>
    </w:lvl>
    <w:lvl w:ilvl="8" w:tplc="55868DB8">
      <w:numFmt w:val="bullet"/>
      <w:lvlText w:val="•"/>
      <w:lvlJc w:val="left"/>
      <w:pPr>
        <w:ind w:left="9062" w:hanging="361"/>
      </w:pPr>
      <w:rPr>
        <w:rFonts w:hint="default"/>
        <w:lang w:val="it-IT" w:eastAsia="en-US" w:bidi="ar-SA"/>
      </w:rPr>
    </w:lvl>
  </w:abstractNum>
  <w:abstractNum w:abstractNumId="4" w15:restartNumberingAfterBreak="0">
    <w:nsid w:val="25B01254"/>
    <w:multiLevelType w:val="hybridMultilevel"/>
    <w:tmpl w:val="B2EEFD86"/>
    <w:lvl w:ilvl="0" w:tplc="9454E0C4">
      <w:numFmt w:val="bullet"/>
      <w:lvlText w:val=""/>
      <w:lvlJc w:val="left"/>
      <w:pPr>
        <w:ind w:left="929" w:hanging="361"/>
      </w:pPr>
      <w:rPr>
        <w:rFonts w:ascii="Wingdings" w:eastAsia="Wingdings" w:hAnsi="Wingdings" w:cs="Wingdings" w:hint="default"/>
        <w:b w:val="0"/>
        <w:bCs w:val="0"/>
        <w:i w:val="0"/>
        <w:iCs w:val="0"/>
        <w:spacing w:val="0"/>
        <w:w w:val="100"/>
        <w:sz w:val="18"/>
        <w:szCs w:val="18"/>
        <w:lang w:val="it-IT" w:eastAsia="en-US" w:bidi="ar-SA"/>
      </w:rPr>
    </w:lvl>
    <w:lvl w:ilvl="1" w:tplc="787CAA2E">
      <w:numFmt w:val="bullet"/>
      <w:lvlText w:val="•"/>
      <w:lvlJc w:val="left"/>
      <w:pPr>
        <w:ind w:left="1919" w:hanging="361"/>
      </w:pPr>
      <w:rPr>
        <w:rFonts w:hint="default"/>
        <w:lang w:val="it-IT" w:eastAsia="en-US" w:bidi="ar-SA"/>
      </w:rPr>
    </w:lvl>
    <w:lvl w:ilvl="2" w:tplc="12B63828">
      <w:numFmt w:val="bullet"/>
      <w:lvlText w:val="•"/>
      <w:lvlJc w:val="left"/>
      <w:pPr>
        <w:ind w:left="2919" w:hanging="361"/>
      </w:pPr>
      <w:rPr>
        <w:rFonts w:hint="default"/>
        <w:lang w:val="it-IT" w:eastAsia="en-US" w:bidi="ar-SA"/>
      </w:rPr>
    </w:lvl>
    <w:lvl w:ilvl="3" w:tplc="B0E6E936">
      <w:numFmt w:val="bullet"/>
      <w:lvlText w:val="•"/>
      <w:lvlJc w:val="left"/>
      <w:pPr>
        <w:ind w:left="3919" w:hanging="361"/>
      </w:pPr>
      <w:rPr>
        <w:rFonts w:hint="default"/>
        <w:lang w:val="it-IT" w:eastAsia="en-US" w:bidi="ar-SA"/>
      </w:rPr>
    </w:lvl>
    <w:lvl w:ilvl="4" w:tplc="50263DBE">
      <w:numFmt w:val="bullet"/>
      <w:lvlText w:val="•"/>
      <w:lvlJc w:val="left"/>
      <w:pPr>
        <w:ind w:left="4919" w:hanging="361"/>
      </w:pPr>
      <w:rPr>
        <w:rFonts w:hint="default"/>
        <w:lang w:val="it-IT" w:eastAsia="en-US" w:bidi="ar-SA"/>
      </w:rPr>
    </w:lvl>
    <w:lvl w:ilvl="5" w:tplc="24088EE4">
      <w:numFmt w:val="bullet"/>
      <w:lvlText w:val="•"/>
      <w:lvlJc w:val="left"/>
      <w:pPr>
        <w:ind w:left="5918" w:hanging="361"/>
      </w:pPr>
      <w:rPr>
        <w:rFonts w:hint="default"/>
        <w:lang w:val="it-IT" w:eastAsia="en-US" w:bidi="ar-SA"/>
      </w:rPr>
    </w:lvl>
    <w:lvl w:ilvl="6" w:tplc="48A2DC4E">
      <w:numFmt w:val="bullet"/>
      <w:lvlText w:val="•"/>
      <w:lvlJc w:val="left"/>
      <w:pPr>
        <w:ind w:left="6918" w:hanging="361"/>
      </w:pPr>
      <w:rPr>
        <w:rFonts w:hint="default"/>
        <w:lang w:val="it-IT" w:eastAsia="en-US" w:bidi="ar-SA"/>
      </w:rPr>
    </w:lvl>
    <w:lvl w:ilvl="7" w:tplc="34EA3C0A">
      <w:numFmt w:val="bullet"/>
      <w:lvlText w:val="•"/>
      <w:lvlJc w:val="left"/>
      <w:pPr>
        <w:ind w:left="7918" w:hanging="361"/>
      </w:pPr>
      <w:rPr>
        <w:rFonts w:hint="default"/>
        <w:lang w:val="it-IT" w:eastAsia="en-US" w:bidi="ar-SA"/>
      </w:rPr>
    </w:lvl>
    <w:lvl w:ilvl="8" w:tplc="DCC29ADC">
      <w:numFmt w:val="bullet"/>
      <w:lvlText w:val="•"/>
      <w:lvlJc w:val="left"/>
      <w:pPr>
        <w:ind w:left="8918" w:hanging="361"/>
      </w:pPr>
      <w:rPr>
        <w:rFonts w:hint="default"/>
        <w:lang w:val="it-IT" w:eastAsia="en-US" w:bidi="ar-SA"/>
      </w:rPr>
    </w:lvl>
  </w:abstractNum>
  <w:abstractNum w:abstractNumId="5" w15:restartNumberingAfterBreak="0">
    <w:nsid w:val="28475651"/>
    <w:multiLevelType w:val="hybridMultilevel"/>
    <w:tmpl w:val="4134F9AA"/>
    <w:lvl w:ilvl="0" w:tplc="9B742016">
      <w:start w:val="1"/>
      <w:numFmt w:val="decimal"/>
      <w:lvlText w:val="%1)"/>
      <w:lvlJc w:val="left"/>
      <w:pPr>
        <w:ind w:left="1289" w:hanging="360"/>
        <w:jc w:val="left"/>
      </w:pPr>
      <w:rPr>
        <w:rFonts w:ascii="Calibri" w:eastAsia="Calibri" w:hAnsi="Calibri" w:cs="Calibri" w:hint="default"/>
        <w:b w:val="0"/>
        <w:bCs w:val="0"/>
        <w:i w:val="0"/>
        <w:iCs w:val="0"/>
        <w:spacing w:val="0"/>
        <w:w w:val="101"/>
        <w:sz w:val="22"/>
        <w:szCs w:val="22"/>
        <w:lang w:val="it-IT" w:eastAsia="en-US" w:bidi="ar-SA"/>
      </w:rPr>
    </w:lvl>
    <w:lvl w:ilvl="1" w:tplc="4692BADC">
      <w:numFmt w:val="bullet"/>
      <w:lvlText w:val="•"/>
      <w:lvlJc w:val="left"/>
      <w:pPr>
        <w:ind w:left="2243" w:hanging="360"/>
      </w:pPr>
      <w:rPr>
        <w:rFonts w:hint="default"/>
        <w:lang w:val="it-IT" w:eastAsia="en-US" w:bidi="ar-SA"/>
      </w:rPr>
    </w:lvl>
    <w:lvl w:ilvl="2" w:tplc="3B523394">
      <w:numFmt w:val="bullet"/>
      <w:lvlText w:val="•"/>
      <w:lvlJc w:val="left"/>
      <w:pPr>
        <w:ind w:left="3207" w:hanging="360"/>
      </w:pPr>
      <w:rPr>
        <w:rFonts w:hint="default"/>
        <w:lang w:val="it-IT" w:eastAsia="en-US" w:bidi="ar-SA"/>
      </w:rPr>
    </w:lvl>
    <w:lvl w:ilvl="3" w:tplc="3A3C75F8">
      <w:numFmt w:val="bullet"/>
      <w:lvlText w:val="•"/>
      <w:lvlJc w:val="left"/>
      <w:pPr>
        <w:ind w:left="4171" w:hanging="360"/>
      </w:pPr>
      <w:rPr>
        <w:rFonts w:hint="default"/>
        <w:lang w:val="it-IT" w:eastAsia="en-US" w:bidi="ar-SA"/>
      </w:rPr>
    </w:lvl>
    <w:lvl w:ilvl="4" w:tplc="09182090">
      <w:numFmt w:val="bullet"/>
      <w:lvlText w:val="•"/>
      <w:lvlJc w:val="left"/>
      <w:pPr>
        <w:ind w:left="5135" w:hanging="360"/>
      </w:pPr>
      <w:rPr>
        <w:rFonts w:hint="default"/>
        <w:lang w:val="it-IT" w:eastAsia="en-US" w:bidi="ar-SA"/>
      </w:rPr>
    </w:lvl>
    <w:lvl w:ilvl="5" w:tplc="A740E36E">
      <w:numFmt w:val="bullet"/>
      <w:lvlText w:val="•"/>
      <w:lvlJc w:val="left"/>
      <w:pPr>
        <w:ind w:left="6098" w:hanging="360"/>
      </w:pPr>
      <w:rPr>
        <w:rFonts w:hint="default"/>
        <w:lang w:val="it-IT" w:eastAsia="en-US" w:bidi="ar-SA"/>
      </w:rPr>
    </w:lvl>
    <w:lvl w:ilvl="6" w:tplc="AF944ADE">
      <w:numFmt w:val="bullet"/>
      <w:lvlText w:val="•"/>
      <w:lvlJc w:val="left"/>
      <w:pPr>
        <w:ind w:left="7062" w:hanging="360"/>
      </w:pPr>
      <w:rPr>
        <w:rFonts w:hint="default"/>
        <w:lang w:val="it-IT" w:eastAsia="en-US" w:bidi="ar-SA"/>
      </w:rPr>
    </w:lvl>
    <w:lvl w:ilvl="7" w:tplc="B5D8B228">
      <w:numFmt w:val="bullet"/>
      <w:lvlText w:val="•"/>
      <w:lvlJc w:val="left"/>
      <w:pPr>
        <w:ind w:left="8026" w:hanging="360"/>
      </w:pPr>
      <w:rPr>
        <w:rFonts w:hint="default"/>
        <w:lang w:val="it-IT" w:eastAsia="en-US" w:bidi="ar-SA"/>
      </w:rPr>
    </w:lvl>
    <w:lvl w:ilvl="8" w:tplc="4A60AE44">
      <w:numFmt w:val="bullet"/>
      <w:lvlText w:val="•"/>
      <w:lvlJc w:val="left"/>
      <w:pPr>
        <w:ind w:left="8990" w:hanging="360"/>
      </w:pPr>
      <w:rPr>
        <w:rFonts w:hint="default"/>
        <w:lang w:val="it-IT" w:eastAsia="en-US" w:bidi="ar-SA"/>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2517E2A"/>
    <w:multiLevelType w:val="hybridMultilevel"/>
    <w:tmpl w:val="DE0A9FA8"/>
    <w:lvl w:ilvl="0" w:tplc="7F4E6D76">
      <w:numFmt w:val="bullet"/>
      <w:lvlText w:val="•"/>
      <w:lvlJc w:val="left"/>
      <w:pPr>
        <w:ind w:left="2010" w:hanging="360"/>
      </w:pPr>
      <w:rPr>
        <w:rFonts w:ascii="Arial MT" w:eastAsia="Arial MT" w:hAnsi="Arial MT" w:cs="Arial MT" w:hint="default"/>
        <w:spacing w:val="0"/>
        <w:w w:val="101"/>
        <w:lang w:val="it-IT" w:eastAsia="en-US" w:bidi="ar-SA"/>
      </w:rPr>
    </w:lvl>
    <w:lvl w:ilvl="1" w:tplc="BF580A36">
      <w:numFmt w:val="bullet"/>
      <w:lvlText w:val="•"/>
      <w:lvlJc w:val="left"/>
      <w:pPr>
        <w:ind w:left="2909" w:hanging="360"/>
      </w:pPr>
      <w:rPr>
        <w:rFonts w:hint="default"/>
        <w:lang w:val="it-IT" w:eastAsia="en-US" w:bidi="ar-SA"/>
      </w:rPr>
    </w:lvl>
    <w:lvl w:ilvl="2" w:tplc="2AB0EFFE">
      <w:numFmt w:val="bullet"/>
      <w:lvlText w:val="•"/>
      <w:lvlJc w:val="left"/>
      <w:pPr>
        <w:ind w:left="3799" w:hanging="360"/>
      </w:pPr>
      <w:rPr>
        <w:rFonts w:hint="default"/>
        <w:lang w:val="it-IT" w:eastAsia="en-US" w:bidi="ar-SA"/>
      </w:rPr>
    </w:lvl>
    <w:lvl w:ilvl="3" w:tplc="A07E74FC">
      <w:numFmt w:val="bullet"/>
      <w:lvlText w:val="•"/>
      <w:lvlJc w:val="left"/>
      <w:pPr>
        <w:ind w:left="4689" w:hanging="360"/>
      </w:pPr>
      <w:rPr>
        <w:rFonts w:hint="default"/>
        <w:lang w:val="it-IT" w:eastAsia="en-US" w:bidi="ar-SA"/>
      </w:rPr>
    </w:lvl>
    <w:lvl w:ilvl="4" w:tplc="8900581E">
      <w:numFmt w:val="bullet"/>
      <w:lvlText w:val="•"/>
      <w:lvlJc w:val="left"/>
      <w:pPr>
        <w:ind w:left="5579" w:hanging="360"/>
      </w:pPr>
      <w:rPr>
        <w:rFonts w:hint="default"/>
        <w:lang w:val="it-IT" w:eastAsia="en-US" w:bidi="ar-SA"/>
      </w:rPr>
    </w:lvl>
    <w:lvl w:ilvl="5" w:tplc="F93ADE6A">
      <w:numFmt w:val="bullet"/>
      <w:lvlText w:val="•"/>
      <w:lvlJc w:val="left"/>
      <w:pPr>
        <w:ind w:left="6468" w:hanging="360"/>
      </w:pPr>
      <w:rPr>
        <w:rFonts w:hint="default"/>
        <w:lang w:val="it-IT" w:eastAsia="en-US" w:bidi="ar-SA"/>
      </w:rPr>
    </w:lvl>
    <w:lvl w:ilvl="6" w:tplc="202A4F70">
      <w:numFmt w:val="bullet"/>
      <w:lvlText w:val="•"/>
      <w:lvlJc w:val="left"/>
      <w:pPr>
        <w:ind w:left="7358" w:hanging="360"/>
      </w:pPr>
      <w:rPr>
        <w:rFonts w:hint="default"/>
        <w:lang w:val="it-IT" w:eastAsia="en-US" w:bidi="ar-SA"/>
      </w:rPr>
    </w:lvl>
    <w:lvl w:ilvl="7" w:tplc="F0EC389C">
      <w:numFmt w:val="bullet"/>
      <w:lvlText w:val="•"/>
      <w:lvlJc w:val="left"/>
      <w:pPr>
        <w:ind w:left="8248" w:hanging="360"/>
      </w:pPr>
      <w:rPr>
        <w:rFonts w:hint="default"/>
        <w:lang w:val="it-IT" w:eastAsia="en-US" w:bidi="ar-SA"/>
      </w:rPr>
    </w:lvl>
    <w:lvl w:ilvl="8" w:tplc="429CA5E2">
      <w:numFmt w:val="bullet"/>
      <w:lvlText w:val="•"/>
      <w:lvlJc w:val="left"/>
      <w:pPr>
        <w:ind w:left="9138" w:hanging="360"/>
      </w:pPr>
      <w:rPr>
        <w:rFonts w:hint="default"/>
        <w:lang w:val="it-IT" w:eastAsia="en-US" w:bidi="ar-SA"/>
      </w:rPr>
    </w:lvl>
  </w:abstractNum>
  <w:abstractNum w:abstractNumId="8" w15:restartNumberingAfterBreak="0">
    <w:nsid w:val="431D0462"/>
    <w:multiLevelType w:val="hybridMultilevel"/>
    <w:tmpl w:val="94D41F8A"/>
    <w:lvl w:ilvl="0" w:tplc="7B60A6C8">
      <w:numFmt w:val="bullet"/>
      <w:lvlText w:val=""/>
      <w:lvlJc w:val="left"/>
      <w:pPr>
        <w:ind w:left="850" w:hanging="779"/>
      </w:pPr>
      <w:rPr>
        <w:rFonts w:ascii="Symbol" w:eastAsia="Symbol" w:hAnsi="Symbol" w:cs="Symbol" w:hint="default"/>
        <w:b w:val="0"/>
        <w:bCs w:val="0"/>
        <w:i w:val="0"/>
        <w:iCs w:val="0"/>
        <w:spacing w:val="0"/>
        <w:w w:val="100"/>
        <w:sz w:val="20"/>
        <w:szCs w:val="20"/>
        <w:lang w:val="it-IT" w:eastAsia="en-US" w:bidi="ar-SA"/>
      </w:rPr>
    </w:lvl>
    <w:lvl w:ilvl="1" w:tplc="C0B0D332">
      <w:numFmt w:val="bullet"/>
      <w:lvlText w:val="•"/>
      <w:lvlJc w:val="left"/>
      <w:pPr>
        <w:ind w:left="1865" w:hanging="779"/>
      </w:pPr>
      <w:rPr>
        <w:rFonts w:hint="default"/>
        <w:lang w:val="it-IT" w:eastAsia="en-US" w:bidi="ar-SA"/>
      </w:rPr>
    </w:lvl>
    <w:lvl w:ilvl="2" w:tplc="C6228A3A">
      <w:numFmt w:val="bullet"/>
      <w:lvlText w:val="•"/>
      <w:lvlJc w:val="left"/>
      <w:pPr>
        <w:ind w:left="2871" w:hanging="779"/>
      </w:pPr>
      <w:rPr>
        <w:rFonts w:hint="default"/>
        <w:lang w:val="it-IT" w:eastAsia="en-US" w:bidi="ar-SA"/>
      </w:rPr>
    </w:lvl>
    <w:lvl w:ilvl="3" w:tplc="4A40F1BE">
      <w:numFmt w:val="bullet"/>
      <w:lvlText w:val="•"/>
      <w:lvlJc w:val="left"/>
      <w:pPr>
        <w:ind w:left="3877" w:hanging="779"/>
      </w:pPr>
      <w:rPr>
        <w:rFonts w:hint="default"/>
        <w:lang w:val="it-IT" w:eastAsia="en-US" w:bidi="ar-SA"/>
      </w:rPr>
    </w:lvl>
    <w:lvl w:ilvl="4" w:tplc="98707278">
      <w:numFmt w:val="bullet"/>
      <w:lvlText w:val="•"/>
      <w:lvlJc w:val="left"/>
      <w:pPr>
        <w:ind w:left="4883" w:hanging="779"/>
      </w:pPr>
      <w:rPr>
        <w:rFonts w:hint="default"/>
        <w:lang w:val="it-IT" w:eastAsia="en-US" w:bidi="ar-SA"/>
      </w:rPr>
    </w:lvl>
    <w:lvl w:ilvl="5" w:tplc="FE3E14B4">
      <w:numFmt w:val="bullet"/>
      <w:lvlText w:val="•"/>
      <w:lvlJc w:val="left"/>
      <w:pPr>
        <w:ind w:left="5888" w:hanging="779"/>
      </w:pPr>
      <w:rPr>
        <w:rFonts w:hint="default"/>
        <w:lang w:val="it-IT" w:eastAsia="en-US" w:bidi="ar-SA"/>
      </w:rPr>
    </w:lvl>
    <w:lvl w:ilvl="6" w:tplc="88B4D400">
      <w:numFmt w:val="bullet"/>
      <w:lvlText w:val="•"/>
      <w:lvlJc w:val="left"/>
      <w:pPr>
        <w:ind w:left="6894" w:hanging="779"/>
      </w:pPr>
      <w:rPr>
        <w:rFonts w:hint="default"/>
        <w:lang w:val="it-IT" w:eastAsia="en-US" w:bidi="ar-SA"/>
      </w:rPr>
    </w:lvl>
    <w:lvl w:ilvl="7" w:tplc="8104D76C">
      <w:numFmt w:val="bullet"/>
      <w:lvlText w:val="•"/>
      <w:lvlJc w:val="left"/>
      <w:pPr>
        <w:ind w:left="7900" w:hanging="779"/>
      </w:pPr>
      <w:rPr>
        <w:rFonts w:hint="default"/>
        <w:lang w:val="it-IT" w:eastAsia="en-US" w:bidi="ar-SA"/>
      </w:rPr>
    </w:lvl>
    <w:lvl w:ilvl="8" w:tplc="E3385C66">
      <w:numFmt w:val="bullet"/>
      <w:lvlText w:val="•"/>
      <w:lvlJc w:val="left"/>
      <w:pPr>
        <w:ind w:left="8906" w:hanging="779"/>
      </w:pPr>
      <w:rPr>
        <w:rFonts w:hint="default"/>
        <w:lang w:val="it-IT" w:eastAsia="en-US" w:bidi="ar-SA"/>
      </w:rPr>
    </w:lvl>
  </w:abstractNum>
  <w:abstractNum w:abstractNumId="9" w15:restartNumberingAfterBreak="0">
    <w:nsid w:val="446355F5"/>
    <w:multiLevelType w:val="hybridMultilevel"/>
    <w:tmpl w:val="DA625AF8"/>
    <w:lvl w:ilvl="0" w:tplc="677429AA">
      <w:numFmt w:val="bullet"/>
      <w:lvlText w:val=""/>
      <w:lvlJc w:val="left"/>
      <w:pPr>
        <w:ind w:left="929" w:hanging="361"/>
      </w:pPr>
      <w:rPr>
        <w:rFonts w:ascii="Wingdings" w:eastAsia="Wingdings" w:hAnsi="Wingdings" w:cs="Wingdings" w:hint="default"/>
        <w:spacing w:val="0"/>
        <w:w w:val="100"/>
        <w:lang w:val="it-IT" w:eastAsia="en-US" w:bidi="ar-SA"/>
      </w:rPr>
    </w:lvl>
    <w:lvl w:ilvl="1" w:tplc="B844B198">
      <w:numFmt w:val="bullet"/>
      <w:lvlText w:val="•"/>
      <w:lvlJc w:val="left"/>
      <w:pPr>
        <w:ind w:left="1919" w:hanging="361"/>
      </w:pPr>
      <w:rPr>
        <w:rFonts w:hint="default"/>
        <w:lang w:val="it-IT" w:eastAsia="en-US" w:bidi="ar-SA"/>
      </w:rPr>
    </w:lvl>
    <w:lvl w:ilvl="2" w:tplc="9C620BE0">
      <w:numFmt w:val="bullet"/>
      <w:lvlText w:val="•"/>
      <w:lvlJc w:val="left"/>
      <w:pPr>
        <w:ind w:left="2919" w:hanging="361"/>
      </w:pPr>
      <w:rPr>
        <w:rFonts w:hint="default"/>
        <w:lang w:val="it-IT" w:eastAsia="en-US" w:bidi="ar-SA"/>
      </w:rPr>
    </w:lvl>
    <w:lvl w:ilvl="3" w:tplc="13F0317C">
      <w:numFmt w:val="bullet"/>
      <w:lvlText w:val="•"/>
      <w:lvlJc w:val="left"/>
      <w:pPr>
        <w:ind w:left="3919" w:hanging="361"/>
      </w:pPr>
      <w:rPr>
        <w:rFonts w:hint="default"/>
        <w:lang w:val="it-IT" w:eastAsia="en-US" w:bidi="ar-SA"/>
      </w:rPr>
    </w:lvl>
    <w:lvl w:ilvl="4" w:tplc="BBA07714">
      <w:numFmt w:val="bullet"/>
      <w:lvlText w:val="•"/>
      <w:lvlJc w:val="left"/>
      <w:pPr>
        <w:ind w:left="4919" w:hanging="361"/>
      </w:pPr>
      <w:rPr>
        <w:rFonts w:hint="default"/>
        <w:lang w:val="it-IT" w:eastAsia="en-US" w:bidi="ar-SA"/>
      </w:rPr>
    </w:lvl>
    <w:lvl w:ilvl="5" w:tplc="DB2251F6">
      <w:numFmt w:val="bullet"/>
      <w:lvlText w:val="•"/>
      <w:lvlJc w:val="left"/>
      <w:pPr>
        <w:ind w:left="5918" w:hanging="361"/>
      </w:pPr>
      <w:rPr>
        <w:rFonts w:hint="default"/>
        <w:lang w:val="it-IT" w:eastAsia="en-US" w:bidi="ar-SA"/>
      </w:rPr>
    </w:lvl>
    <w:lvl w:ilvl="6" w:tplc="BD10ACFA">
      <w:numFmt w:val="bullet"/>
      <w:lvlText w:val="•"/>
      <w:lvlJc w:val="left"/>
      <w:pPr>
        <w:ind w:left="6918" w:hanging="361"/>
      </w:pPr>
      <w:rPr>
        <w:rFonts w:hint="default"/>
        <w:lang w:val="it-IT" w:eastAsia="en-US" w:bidi="ar-SA"/>
      </w:rPr>
    </w:lvl>
    <w:lvl w:ilvl="7" w:tplc="985228FC">
      <w:numFmt w:val="bullet"/>
      <w:lvlText w:val="•"/>
      <w:lvlJc w:val="left"/>
      <w:pPr>
        <w:ind w:left="7918" w:hanging="361"/>
      </w:pPr>
      <w:rPr>
        <w:rFonts w:hint="default"/>
        <w:lang w:val="it-IT" w:eastAsia="en-US" w:bidi="ar-SA"/>
      </w:rPr>
    </w:lvl>
    <w:lvl w:ilvl="8" w:tplc="C2F827B2">
      <w:numFmt w:val="bullet"/>
      <w:lvlText w:val="•"/>
      <w:lvlJc w:val="left"/>
      <w:pPr>
        <w:ind w:left="8918" w:hanging="361"/>
      </w:pPr>
      <w:rPr>
        <w:rFonts w:hint="default"/>
        <w:lang w:val="it-IT" w:eastAsia="en-US" w:bidi="ar-SA"/>
      </w:r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FB34334"/>
    <w:multiLevelType w:val="hybridMultilevel"/>
    <w:tmpl w:val="FCE0B7DA"/>
    <w:lvl w:ilvl="0" w:tplc="947CE64A">
      <w:start w:val="1"/>
      <w:numFmt w:val="lowerLetter"/>
      <w:lvlText w:val="%1)"/>
      <w:lvlJc w:val="left"/>
      <w:pPr>
        <w:ind w:left="1289" w:hanging="360"/>
        <w:jc w:val="left"/>
      </w:pPr>
      <w:rPr>
        <w:rFonts w:ascii="Calibri" w:eastAsia="Calibri" w:hAnsi="Calibri" w:cs="Calibri" w:hint="default"/>
        <w:b w:val="0"/>
        <w:bCs w:val="0"/>
        <w:i w:val="0"/>
        <w:iCs w:val="0"/>
        <w:spacing w:val="0"/>
        <w:w w:val="101"/>
        <w:sz w:val="22"/>
        <w:szCs w:val="22"/>
        <w:lang w:val="it-IT" w:eastAsia="en-US" w:bidi="ar-SA"/>
      </w:rPr>
    </w:lvl>
    <w:lvl w:ilvl="1" w:tplc="64A0C87A">
      <w:numFmt w:val="bullet"/>
      <w:lvlText w:val="-"/>
      <w:lvlJc w:val="left"/>
      <w:pPr>
        <w:ind w:left="1635" w:hanging="361"/>
      </w:pPr>
      <w:rPr>
        <w:rFonts w:ascii="Calibri" w:eastAsia="Calibri" w:hAnsi="Calibri" w:cs="Calibri" w:hint="default"/>
        <w:b w:val="0"/>
        <w:bCs w:val="0"/>
        <w:i w:val="0"/>
        <w:iCs w:val="0"/>
        <w:spacing w:val="0"/>
        <w:w w:val="101"/>
        <w:sz w:val="22"/>
        <w:szCs w:val="22"/>
        <w:lang w:val="it-IT" w:eastAsia="en-US" w:bidi="ar-SA"/>
      </w:rPr>
    </w:lvl>
    <w:lvl w:ilvl="2" w:tplc="AC1402C4">
      <w:numFmt w:val="bullet"/>
      <w:lvlText w:val="•"/>
      <w:lvlJc w:val="left"/>
      <w:pPr>
        <w:ind w:left="2670" w:hanging="361"/>
      </w:pPr>
      <w:rPr>
        <w:rFonts w:hint="default"/>
        <w:lang w:val="it-IT" w:eastAsia="en-US" w:bidi="ar-SA"/>
      </w:rPr>
    </w:lvl>
    <w:lvl w:ilvl="3" w:tplc="8EE22024">
      <w:numFmt w:val="bullet"/>
      <w:lvlText w:val="•"/>
      <w:lvlJc w:val="left"/>
      <w:pPr>
        <w:ind w:left="3701" w:hanging="361"/>
      </w:pPr>
      <w:rPr>
        <w:rFonts w:hint="default"/>
        <w:lang w:val="it-IT" w:eastAsia="en-US" w:bidi="ar-SA"/>
      </w:rPr>
    </w:lvl>
    <w:lvl w:ilvl="4" w:tplc="82E61AFA">
      <w:numFmt w:val="bullet"/>
      <w:lvlText w:val="•"/>
      <w:lvlJc w:val="left"/>
      <w:pPr>
        <w:ind w:left="4732" w:hanging="361"/>
      </w:pPr>
      <w:rPr>
        <w:rFonts w:hint="default"/>
        <w:lang w:val="it-IT" w:eastAsia="en-US" w:bidi="ar-SA"/>
      </w:rPr>
    </w:lvl>
    <w:lvl w:ilvl="5" w:tplc="4AC025DC">
      <w:numFmt w:val="bullet"/>
      <w:lvlText w:val="•"/>
      <w:lvlJc w:val="left"/>
      <w:pPr>
        <w:ind w:left="5763" w:hanging="361"/>
      </w:pPr>
      <w:rPr>
        <w:rFonts w:hint="default"/>
        <w:lang w:val="it-IT" w:eastAsia="en-US" w:bidi="ar-SA"/>
      </w:rPr>
    </w:lvl>
    <w:lvl w:ilvl="6" w:tplc="D1983ED0">
      <w:numFmt w:val="bullet"/>
      <w:lvlText w:val="•"/>
      <w:lvlJc w:val="left"/>
      <w:pPr>
        <w:ind w:left="6794" w:hanging="361"/>
      </w:pPr>
      <w:rPr>
        <w:rFonts w:hint="default"/>
        <w:lang w:val="it-IT" w:eastAsia="en-US" w:bidi="ar-SA"/>
      </w:rPr>
    </w:lvl>
    <w:lvl w:ilvl="7" w:tplc="154446EA">
      <w:numFmt w:val="bullet"/>
      <w:lvlText w:val="•"/>
      <w:lvlJc w:val="left"/>
      <w:pPr>
        <w:ind w:left="7825" w:hanging="361"/>
      </w:pPr>
      <w:rPr>
        <w:rFonts w:hint="default"/>
        <w:lang w:val="it-IT" w:eastAsia="en-US" w:bidi="ar-SA"/>
      </w:rPr>
    </w:lvl>
    <w:lvl w:ilvl="8" w:tplc="DFF2FE32">
      <w:numFmt w:val="bullet"/>
      <w:lvlText w:val="•"/>
      <w:lvlJc w:val="left"/>
      <w:pPr>
        <w:ind w:left="8856" w:hanging="361"/>
      </w:pPr>
      <w:rPr>
        <w:rFonts w:hint="default"/>
        <w:lang w:val="it-IT" w:eastAsia="en-US" w:bidi="ar-SA"/>
      </w:rPr>
    </w:lvl>
  </w:abstractNum>
  <w:num w:numId="1" w16cid:durableId="1349869017">
    <w:abstractNumId w:val="12"/>
  </w:num>
  <w:num w:numId="2" w16cid:durableId="1312059662">
    <w:abstractNumId w:val="8"/>
  </w:num>
  <w:num w:numId="3" w16cid:durableId="1312176843">
    <w:abstractNumId w:val="4"/>
  </w:num>
  <w:num w:numId="4" w16cid:durableId="907305977">
    <w:abstractNumId w:val="9"/>
  </w:num>
  <w:num w:numId="5" w16cid:durableId="1235117629">
    <w:abstractNumId w:val="3"/>
  </w:num>
  <w:num w:numId="6" w16cid:durableId="1253659920">
    <w:abstractNumId w:val="7"/>
  </w:num>
  <w:num w:numId="7" w16cid:durableId="2071951449">
    <w:abstractNumId w:val="5"/>
  </w:num>
  <w:num w:numId="8" w16cid:durableId="675692585">
    <w:abstractNumId w:val="0"/>
  </w:num>
  <w:num w:numId="9" w16cid:durableId="817185220">
    <w:abstractNumId w:val="1"/>
  </w:num>
  <w:num w:numId="10" w16cid:durableId="804130007">
    <w:abstractNumId w:val="11"/>
  </w:num>
  <w:num w:numId="11" w16cid:durableId="260576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991611">
    <w:abstractNumId w:val="10"/>
  </w:num>
  <w:num w:numId="13" w16cid:durableId="92157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05"/>
    <w:rsid w:val="00031AE5"/>
    <w:rsid w:val="00062775"/>
    <w:rsid w:val="00075EC5"/>
    <w:rsid w:val="000877F5"/>
    <w:rsid w:val="000A3E5F"/>
    <w:rsid w:val="000B4EC8"/>
    <w:rsid w:val="0012563B"/>
    <w:rsid w:val="00144C59"/>
    <w:rsid w:val="001C1BDE"/>
    <w:rsid w:val="0021670A"/>
    <w:rsid w:val="002168EB"/>
    <w:rsid w:val="0039338D"/>
    <w:rsid w:val="003D473A"/>
    <w:rsid w:val="004F18D5"/>
    <w:rsid w:val="00561A14"/>
    <w:rsid w:val="00590CBA"/>
    <w:rsid w:val="005D6635"/>
    <w:rsid w:val="006A49C7"/>
    <w:rsid w:val="007335A6"/>
    <w:rsid w:val="00802E97"/>
    <w:rsid w:val="008F098D"/>
    <w:rsid w:val="00B9535E"/>
    <w:rsid w:val="00BA49BB"/>
    <w:rsid w:val="00BE029F"/>
    <w:rsid w:val="00BF64A1"/>
    <w:rsid w:val="00BF7EDD"/>
    <w:rsid w:val="00C40533"/>
    <w:rsid w:val="00D81386"/>
    <w:rsid w:val="00D82805"/>
    <w:rsid w:val="00D841EF"/>
    <w:rsid w:val="00D977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B2"/>
  <w15:docId w15:val="{D6FAA380-28EA-4584-902B-EA363EAF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82805"/>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82805"/>
    <w:tblPr>
      <w:tblInd w:w="0" w:type="dxa"/>
      <w:tblCellMar>
        <w:top w:w="0" w:type="dxa"/>
        <w:left w:w="0" w:type="dxa"/>
        <w:bottom w:w="0" w:type="dxa"/>
        <w:right w:w="0" w:type="dxa"/>
      </w:tblCellMar>
    </w:tblPr>
  </w:style>
  <w:style w:type="paragraph" w:styleId="Corpotesto">
    <w:name w:val="Body Text"/>
    <w:basedOn w:val="Normale"/>
    <w:uiPriority w:val="1"/>
    <w:qFormat/>
    <w:rsid w:val="00D82805"/>
  </w:style>
  <w:style w:type="paragraph" w:customStyle="1" w:styleId="Titolo11">
    <w:name w:val="Titolo 11"/>
    <w:basedOn w:val="Normale"/>
    <w:uiPriority w:val="1"/>
    <w:qFormat/>
    <w:rsid w:val="00D82805"/>
    <w:pPr>
      <w:ind w:left="205" w:right="498"/>
      <w:outlineLvl w:val="1"/>
    </w:pPr>
    <w:rPr>
      <w:b/>
      <w:bCs/>
      <w:i/>
      <w:iCs/>
      <w:sz w:val="23"/>
      <w:szCs w:val="23"/>
    </w:rPr>
  </w:style>
  <w:style w:type="paragraph" w:styleId="Paragrafoelenco">
    <w:name w:val="List Paragraph"/>
    <w:basedOn w:val="Normale"/>
    <w:qFormat/>
    <w:rsid w:val="00D82805"/>
    <w:pPr>
      <w:ind w:left="2009" w:hanging="359"/>
    </w:pPr>
  </w:style>
  <w:style w:type="paragraph" w:customStyle="1" w:styleId="TableParagraph">
    <w:name w:val="Table Paragraph"/>
    <w:basedOn w:val="Normale"/>
    <w:uiPriority w:val="1"/>
    <w:qFormat/>
    <w:rsid w:val="00D82805"/>
    <w:rPr>
      <w:rFonts w:ascii="Cambria" w:eastAsia="Cambria" w:hAnsi="Cambria" w:cs="Cambria"/>
    </w:rPr>
  </w:style>
  <w:style w:type="paragraph" w:styleId="Testofumetto">
    <w:name w:val="Balloon Text"/>
    <w:basedOn w:val="Normale"/>
    <w:link w:val="TestofumettoCarattere"/>
    <w:uiPriority w:val="99"/>
    <w:semiHidden/>
    <w:unhideWhenUsed/>
    <w:rsid w:val="002168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68EB"/>
    <w:rPr>
      <w:rFonts w:ascii="Tahoma" w:eastAsia="Calibri" w:hAnsi="Tahoma" w:cs="Tahoma"/>
      <w:sz w:val="16"/>
      <w:szCs w:val="16"/>
      <w:lang w:val="it-IT"/>
    </w:rPr>
  </w:style>
  <w:style w:type="paragraph" w:styleId="NormaleWeb">
    <w:name w:val="Normal (Web)"/>
    <w:basedOn w:val="Normale"/>
    <w:uiPriority w:val="99"/>
    <w:unhideWhenUsed/>
    <w:rsid w:val="00C4053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Normale1">
    <w:name w:val="Normale1"/>
    <w:rsid w:val="0021670A"/>
    <w:pPr>
      <w:autoSpaceDE/>
      <w:autoSpaceDN/>
    </w:pPr>
    <w:rPr>
      <w:rFonts w:ascii="Times New Roman" w:eastAsia="Times New Roman" w:hAnsi="Times New Roman" w:cs="Times New Roman"/>
      <w:lang w:val="it-IT" w:eastAsia="it-IT"/>
    </w:rPr>
  </w:style>
  <w:style w:type="character" w:customStyle="1" w:styleId="Titolo6">
    <w:name w:val="Titolo #6_"/>
    <w:link w:val="Titolo60"/>
    <w:rsid w:val="00075EC5"/>
    <w:rPr>
      <w:rFonts w:ascii="Arial" w:eastAsia="Arial" w:hAnsi="Arial" w:cs="Arial"/>
      <w:b/>
      <w:bCs/>
      <w:sz w:val="18"/>
      <w:szCs w:val="18"/>
      <w:shd w:val="clear" w:color="auto" w:fill="FFFFFF"/>
    </w:rPr>
  </w:style>
  <w:style w:type="paragraph" w:customStyle="1" w:styleId="Titolo60">
    <w:name w:val="Titolo #6"/>
    <w:basedOn w:val="Normale"/>
    <w:link w:val="Titolo6"/>
    <w:rsid w:val="00075EC5"/>
    <w:pPr>
      <w:shd w:val="clear" w:color="auto" w:fill="FFFFFF"/>
      <w:autoSpaceDE/>
      <w:autoSpaceDN/>
      <w:spacing w:before="480" w:line="472" w:lineRule="exact"/>
      <w:jc w:val="center"/>
      <w:outlineLvl w:val="5"/>
    </w:pPr>
    <w:rPr>
      <w:rFonts w:ascii="Arial" w:eastAsia="Arial" w:hAnsi="Arial" w:cs="Arial"/>
      <w:b/>
      <w:bCs/>
      <w:sz w:val="18"/>
      <w:szCs w:val="18"/>
      <w:lang w:val="en-US"/>
    </w:rPr>
  </w:style>
  <w:style w:type="paragraph" w:styleId="Intestazione">
    <w:name w:val="header"/>
    <w:basedOn w:val="Normale"/>
    <w:link w:val="IntestazioneCarattere"/>
    <w:uiPriority w:val="99"/>
    <w:unhideWhenUsed/>
    <w:rsid w:val="000A3E5F"/>
    <w:pPr>
      <w:tabs>
        <w:tab w:val="center" w:pos="4819"/>
        <w:tab w:val="right" w:pos="9638"/>
      </w:tabs>
    </w:pPr>
  </w:style>
  <w:style w:type="character" w:customStyle="1" w:styleId="IntestazioneCarattere">
    <w:name w:val="Intestazione Carattere"/>
    <w:basedOn w:val="Carpredefinitoparagrafo"/>
    <w:link w:val="Intestazione"/>
    <w:uiPriority w:val="99"/>
    <w:rsid w:val="000A3E5F"/>
    <w:rPr>
      <w:rFonts w:ascii="Calibri" w:eastAsia="Calibri" w:hAnsi="Calibri" w:cs="Calibri"/>
      <w:lang w:val="it-IT"/>
    </w:rPr>
  </w:style>
  <w:style w:type="paragraph" w:styleId="Pidipagina">
    <w:name w:val="footer"/>
    <w:basedOn w:val="Normale"/>
    <w:link w:val="PidipaginaCarattere"/>
    <w:uiPriority w:val="99"/>
    <w:unhideWhenUsed/>
    <w:rsid w:val="000A3E5F"/>
    <w:pPr>
      <w:tabs>
        <w:tab w:val="center" w:pos="4819"/>
        <w:tab w:val="right" w:pos="9638"/>
      </w:tabs>
    </w:pPr>
  </w:style>
  <w:style w:type="character" w:customStyle="1" w:styleId="PidipaginaCarattere">
    <w:name w:val="Piè di pagina Carattere"/>
    <w:basedOn w:val="Carpredefinitoparagrafo"/>
    <w:link w:val="Pidipagina"/>
    <w:uiPriority w:val="99"/>
    <w:rsid w:val="000A3E5F"/>
    <w:rPr>
      <w:rFonts w:ascii="Calibri" w:eastAsia="Calibri" w:hAnsi="Calibri" w:cs="Calibri"/>
      <w:lang w:val="it-IT"/>
    </w:rPr>
  </w:style>
  <w:style w:type="character" w:styleId="Collegamentoipertestuale">
    <w:name w:val="Hyperlink"/>
    <w:rsid w:val="000A3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29007">
      <w:bodyDiv w:val="1"/>
      <w:marLeft w:val="0"/>
      <w:marRight w:val="0"/>
      <w:marTop w:val="0"/>
      <w:marBottom w:val="0"/>
      <w:divBdr>
        <w:top w:val="none" w:sz="0" w:space="0" w:color="auto"/>
        <w:left w:val="none" w:sz="0" w:space="0" w:color="auto"/>
        <w:bottom w:val="none" w:sz="0" w:space="0" w:color="auto"/>
        <w:right w:val="none" w:sz="0" w:space="0" w:color="auto"/>
      </w:divBdr>
      <w:divsChild>
        <w:div w:id="459106961">
          <w:marLeft w:val="46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image" Target="media/image1.png"/><Relationship Id="rId7" Type="http://schemas.openxmlformats.org/officeDocument/2006/relationships/image" Target="media/image4.png"/><Relationship Id="rId2" Type="http://schemas.openxmlformats.org/officeDocument/2006/relationships/hyperlink" Target="mailto:sstd010001@istruzione.it" TargetMode="External"/><Relationship Id="rId1" Type="http://schemas.openxmlformats.org/officeDocument/2006/relationships/hyperlink" Target="mailto:sstd010001@pec.istruzione.it" TargetMode="External"/><Relationship Id="rId6"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ufficiotecnico62@gmail.com</cp:lastModifiedBy>
  <cp:revision>2</cp:revision>
  <cp:lastPrinted>2026-02-13T12:24:00Z</cp:lastPrinted>
  <dcterms:created xsi:type="dcterms:W3CDTF">2026-03-10T12:34:00Z</dcterms:created>
  <dcterms:modified xsi:type="dcterms:W3CDTF">2026-03-10T12:34:00Z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Samsung Electronics</vt:lpwstr>
  </property>
  <property fmtid="{D5CDD505-2E9C-101B-9397-08002B2CF9AE}" pid="4" name="LastSaved">
    <vt:filetime>2025-12-02T00:00:00Z</vt:filetime>
  </property>
  <property fmtid="{D5CDD505-2E9C-101B-9397-08002B2CF9AE}" pid="5" name="Producer">
    <vt:lpwstr>Samsung Electronics</vt:lpwstr>
  </property>
</Properties>
</file>